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30" w:rsidRPr="00E52E2D" w:rsidRDefault="009B0530">
      <w:pPr>
        <w:jc w:val="center"/>
        <w:rPr>
          <w:rFonts w:ascii="Bell MT" w:hAnsi="Bell MT" w:cs="Bell MT"/>
          <w:b/>
          <w:bCs/>
          <w:smallCaps/>
          <w:sz w:val="28"/>
          <w:szCs w:val="28"/>
        </w:rPr>
      </w:pPr>
      <w:bookmarkStart w:id="0" w:name="_GoBack"/>
      <w:bookmarkEnd w:id="0"/>
      <w:r w:rsidRPr="00E52E2D">
        <w:rPr>
          <w:rFonts w:ascii="Bell MT" w:hAnsi="Bell MT" w:cs="Bell MT"/>
          <w:b/>
          <w:bCs/>
          <w:smallCaps/>
          <w:sz w:val="28"/>
          <w:szCs w:val="28"/>
        </w:rPr>
        <w:t>Family Relationships</w:t>
      </w:r>
      <w:r w:rsidR="00BC18F6">
        <w:rPr>
          <w:rFonts w:ascii="Bell MT" w:hAnsi="Bell MT" w:cs="Bell MT"/>
          <w:b/>
          <w:bCs/>
          <w:smallCaps/>
          <w:sz w:val="28"/>
          <w:szCs w:val="28"/>
        </w:rPr>
        <w:t xml:space="preserve"> </w:t>
      </w:r>
      <w:r w:rsidRPr="00E52E2D">
        <w:rPr>
          <w:rFonts w:ascii="Bell MT" w:hAnsi="Bell MT" w:cs="Bell MT"/>
          <w:b/>
          <w:bCs/>
          <w:smallCaps/>
          <w:sz w:val="28"/>
          <w:szCs w:val="28"/>
        </w:rPr>
        <w:t>(HDF 304/WGS 301)</w:t>
      </w:r>
    </w:p>
    <w:p w:rsidR="009B0530" w:rsidRPr="00E52E2D" w:rsidRDefault="009B0530">
      <w:pPr>
        <w:pStyle w:val="Heading1"/>
        <w:rPr>
          <w:rFonts w:ascii="Bell MT" w:hAnsi="Bell MT" w:cs="Bell MT"/>
          <w:sz w:val="28"/>
          <w:szCs w:val="28"/>
        </w:rPr>
      </w:pPr>
      <w:r w:rsidRPr="00E52E2D">
        <w:rPr>
          <w:rFonts w:ascii="Bell MT" w:hAnsi="Bell MT" w:cs="Bell MT"/>
          <w:sz w:val="28"/>
          <w:szCs w:val="28"/>
        </w:rPr>
        <w:t xml:space="preserve">Syllabus – </w:t>
      </w:r>
      <w:r w:rsidR="00E229D5">
        <w:rPr>
          <w:rFonts w:ascii="Bell MT" w:hAnsi="Bell MT" w:cs="Bell MT"/>
          <w:sz w:val="28"/>
          <w:szCs w:val="28"/>
        </w:rPr>
        <w:t>Fall 2013</w:t>
      </w:r>
    </w:p>
    <w:p w:rsidR="009B0530" w:rsidRPr="00E52E2D" w:rsidRDefault="009B0530">
      <w:pPr>
        <w:jc w:val="center"/>
        <w:rPr>
          <w:rFonts w:ascii="Bell MT" w:hAnsi="Bell MT" w:cs="Bell MT"/>
          <w:b/>
          <w:bCs/>
          <w:smallCaps/>
          <w:sz w:val="28"/>
          <w:szCs w:val="28"/>
        </w:rPr>
      </w:pPr>
      <w:r w:rsidRPr="00E52E2D">
        <w:rPr>
          <w:rFonts w:ascii="Bell MT" w:hAnsi="Bell MT" w:cs="Bell MT"/>
          <w:b/>
          <w:bCs/>
          <w:smallCaps/>
          <w:sz w:val="28"/>
          <w:szCs w:val="28"/>
        </w:rPr>
        <w:t>Unique #:</w:t>
      </w:r>
      <w:r w:rsidR="00E229D5">
        <w:rPr>
          <w:rFonts w:ascii="Bell MT" w:hAnsi="Bell MT" w:cs="Bell MT"/>
          <w:b/>
          <w:bCs/>
          <w:smallCaps/>
          <w:sz w:val="28"/>
          <w:szCs w:val="28"/>
        </w:rPr>
        <w:t>xxxxx</w:t>
      </w:r>
      <w:r w:rsidR="00707440">
        <w:rPr>
          <w:rFonts w:ascii="Bell MT" w:hAnsi="Bell MT" w:cs="Bell MT"/>
          <w:b/>
          <w:bCs/>
          <w:smallCaps/>
          <w:sz w:val="28"/>
          <w:szCs w:val="28"/>
        </w:rPr>
        <w:t>/</w:t>
      </w:r>
      <w:r w:rsidR="00E229D5">
        <w:rPr>
          <w:rFonts w:ascii="Bell MT" w:hAnsi="Bell MT" w:cs="Bell MT"/>
          <w:b/>
          <w:bCs/>
          <w:smallCaps/>
          <w:sz w:val="28"/>
          <w:szCs w:val="28"/>
        </w:rPr>
        <w:t>xxxxx</w:t>
      </w:r>
    </w:p>
    <w:p w:rsidR="009B0530" w:rsidRPr="00E52E2D" w:rsidRDefault="009B0530">
      <w:pPr>
        <w:jc w:val="center"/>
        <w:rPr>
          <w:rFonts w:ascii="Bell MT" w:hAnsi="Bell MT" w:cs="Bell MT"/>
          <w:b/>
          <w:bCs/>
          <w:smallCaps/>
          <w:sz w:val="22"/>
          <w:szCs w:val="22"/>
        </w:rPr>
      </w:pPr>
    </w:p>
    <w:p w:rsidR="009B0530" w:rsidRPr="00A810F0" w:rsidRDefault="009B0530">
      <w:pPr>
        <w:rPr>
          <w:rFonts w:ascii="Bell MT" w:hAnsi="Bell MT" w:cs="Bell MT"/>
          <w:b/>
          <w:bCs/>
          <w:smallCaps/>
          <w:sz w:val="22"/>
          <w:szCs w:val="22"/>
        </w:rPr>
      </w:pPr>
      <w:r w:rsidRPr="00A810F0">
        <w:rPr>
          <w:rFonts w:ascii="Bell MT" w:hAnsi="Bell MT" w:cs="Bell MT"/>
          <w:b/>
          <w:bCs/>
          <w:smallCaps/>
          <w:sz w:val="22"/>
          <w:szCs w:val="22"/>
          <w:u w:val="single"/>
        </w:rPr>
        <w:t>General Course Information</w:t>
      </w:r>
      <w:r w:rsidRPr="00A810F0">
        <w:rPr>
          <w:rFonts w:ascii="Bell MT" w:hAnsi="Bell MT" w:cs="Bell MT"/>
          <w:b/>
          <w:bCs/>
          <w:smallCaps/>
          <w:sz w:val="22"/>
          <w:szCs w:val="22"/>
        </w:rPr>
        <w:t>:</w:t>
      </w:r>
    </w:p>
    <w:p w:rsidR="009B0530" w:rsidRPr="00A810F0" w:rsidRDefault="009B0530">
      <w:pPr>
        <w:tabs>
          <w:tab w:val="left" w:pos="1980"/>
        </w:tabs>
        <w:rPr>
          <w:rFonts w:ascii="Bell MT" w:hAnsi="Bell MT" w:cs="Bell MT"/>
          <w:sz w:val="22"/>
          <w:szCs w:val="22"/>
        </w:rPr>
      </w:pPr>
      <w:r w:rsidRPr="00A810F0">
        <w:rPr>
          <w:rFonts w:ascii="Bell MT" w:hAnsi="Bell MT" w:cs="Bell MT"/>
          <w:i/>
          <w:iCs/>
          <w:sz w:val="22"/>
          <w:szCs w:val="22"/>
        </w:rPr>
        <w:t>Instructor</w:t>
      </w:r>
      <w:r w:rsidRPr="00A810F0">
        <w:rPr>
          <w:rFonts w:ascii="Bell MT" w:hAnsi="Bell MT" w:cs="Bell MT"/>
          <w:sz w:val="22"/>
          <w:szCs w:val="22"/>
        </w:rPr>
        <w:t>:</w:t>
      </w:r>
      <w:r w:rsidRPr="00A810F0">
        <w:rPr>
          <w:rFonts w:ascii="Bell MT" w:hAnsi="Bell MT" w:cs="Bell MT"/>
          <w:sz w:val="22"/>
          <w:szCs w:val="22"/>
        </w:rPr>
        <w:tab/>
        <w:t>Dr. Timothy Loving (Dr. L)</w:t>
      </w:r>
    </w:p>
    <w:p w:rsidR="009B0530" w:rsidRPr="00A810F0" w:rsidRDefault="009B0530">
      <w:pPr>
        <w:tabs>
          <w:tab w:val="left" w:pos="1980"/>
        </w:tabs>
        <w:rPr>
          <w:rFonts w:ascii="Bell MT" w:hAnsi="Bell MT" w:cs="Bell MT"/>
          <w:sz w:val="22"/>
          <w:szCs w:val="22"/>
        </w:rPr>
      </w:pPr>
      <w:r w:rsidRPr="00A810F0">
        <w:rPr>
          <w:rFonts w:ascii="Bell MT" w:hAnsi="Bell MT" w:cs="Bell MT"/>
          <w:sz w:val="22"/>
          <w:szCs w:val="22"/>
        </w:rPr>
        <w:tab/>
        <w:t>School of Human Ecology</w:t>
      </w:r>
    </w:p>
    <w:p w:rsidR="009B0530" w:rsidRPr="00A810F0" w:rsidRDefault="009B0530">
      <w:pPr>
        <w:tabs>
          <w:tab w:val="left" w:pos="1980"/>
        </w:tabs>
        <w:rPr>
          <w:rFonts w:ascii="Bell MT" w:hAnsi="Bell MT" w:cs="Bell MT"/>
          <w:sz w:val="22"/>
          <w:szCs w:val="22"/>
        </w:rPr>
      </w:pPr>
      <w:r w:rsidRPr="00A810F0">
        <w:rPr>
          <w:rFonts w:ascii="Bell MT" w:hAnsi="Bell MT" w:cs="Bell MT"/>
          <w:sz w:val="22"/>
          <w:szCs w:val="22"/>
        </w:rPr>
        <w:tab/>
        <w:t>Department of Human Development and Family Sciences</w:t>
      </w:r>
    </w:p>
    <w:p w:rsidR="009B0530" w:rsidRPr="00A810F0" w:rsidRDefault="009B0530">
      <w:pPr>
        <w:tabs>
          <w:tab w:val="left" w:pos="1980"/>
        </w:tabs>
        <w:rPr>
          <w:rFonts w:ascii="Bell MT" w:hAnsi="Bell MT" w:cs="Bell MT"/>
          <w:sz w:val="22"/>
          <w:szCs w:val="22"/>
        </w:rPr>
      </w:pPr>
      <w:r w:rsidRPr="00A810F0">
        <w:rPr>
          <w:rFonts w:ascii="Bell MT" w:hAnsi="Bell MT" w:cs="Bell MT"/>
          <w:sz w:val="22"/>
          <w:szCs w:val="22"/>
        </w:rPr>
        <w:tab/>
        <w:t>SEA 2.322D</w:t>
      </w:r>
    </w:p>
    <w:p w:rsidR="009B0530" w:rsidRPr="00A810F0" w:rsidRDefault="009B0530">
      <w:pPr>
        <w:tabs>
          <w:tab w:val="left" w:pos="1980"/>
        </w:tabs>
        <w:rPr>
          <w:rFonts w:ascii="Bell MT" w:hAnsi="Bell MT" w:cs="Bell MT"/>
          <w:sz w:val="22"/>
          <w:szCs w:val="22"/>
        </w:rPr>
      </w:pPr>
      <w:r w:rsidRPr="00A810F0">
        <w:rPr>
          <w:rFonts w:ascii="Bell MT" w:hAnsi="Bell MT" w:cs="Bell MT"/>
          <w:sz w:val="22"/>
          <w:szCs w:val="22"/>
        </w:rPr>
        <w:tab/>
        <w:t>E-Mail: tjloving@</w:t>
      </w:r>
      <w:r w:rsidR="00123134" w:rsidRPr="00A810F0">
        <w:rPr>
          <w:rFonts w:ascii="Bell MT" w:hAnsi="Bell MT" w:cs="Bell MT"/>
          <w:sz w:val="22"/>
          <w:szCs w:val="22"/>
        </w:rPr>
        <w:t>austin</w:t>
      </w:r>
      <w:r w:rsidRPr="00A810F0">
        <w:rPr>
          <w:rFonts w:ascii="Bell MT" w:hAnsi="Bell MT" w:cs="Bell MT"/>
          <w:sz w:val="22"/>
          <w:szCs w:val="22"/>
        </w:rPr>
        <w:t>.utexas.edu</w:t>
      </w:r>
    </w:p>
    <w:p w:rsidR="009B0530" w:rsidRPr="00A810F0" w:rsidRDefault="009B0530" w:rsidP="00BB0A5A">
      <w:pPr>
        <w:tabs>
          <w:tab w:val="left" w:pos="360"/>
          <w:tab w:val="left" w:pos="1980"/>
        </w:tabs>
        <w:rPr>
          <w:rFonts w:ascii="Bell MT" w:hAnsi="Bell MT" w:cs="Bell MT"/>
          <w:sz w:val="22"/>
          <w:szCs w:val="22"/>
        </w:rPr>
      </w:pPr>
      <w:r w:rsidRPr="00A810F0">
        <w:rPr>
          <w:rFonts w:ascii="Bell MT" w:hAnsi="Bell MT" w:cs="Bell MT"/>
          <w:i/>
          <w:iCs/>
          <w:sz w:val="22"/>
          <w:szCs w:val="22"/>
        </w:rPr>
        <w:t>Office Hours</w:t>
      </w:r>
      <w:r w:rsidRPr="00A810F0">
        <w:rPr>
          <w:rFonts w:ascii="Bell MT" w:hAnsi="Bell MT" w:cs="Bell MT"/>
          <w:sz w:val="22"/>
          <w:szCs w:val="22"/>
        </w:rPr>
        <w:t>:</w:t>
      </w:r>
      <w:r w:rsidRPr="00A810F0">
        <w:rPr>
          <w:rFonts w:ascii="Bell MT" w:hAnsi="Bell MT" w:cs="Bell MT"/>
          <w:sz w:val="22"/>
          <w:szCs w:val="22"/>
        </w:rPr>
        <w:tab/>
      </w:r>
    </w:p>
    <w:p w:rsidR="009B0530" w:rsidRPr="00A810F0" w:rsidRDefault="009B0530" w:rsidP="006377BE">
      <w:pPr>
        <w:tabs>
          <w:tab w:val="left" w:pos="360"/>
          <w:tab w:val="left" w:pos="1980"/>
        </w:tabs>
        <w:rPr>
          <w:rFonts w:ascii="Bell MT" w:hAnsi="Bell MT" w:cs="Bell MT"/>
          <w:sz w:val="22"/>
          <w:szCs w:val="22"/>
        </w:rPr>
      </w:pPr>
      <w:r w:rsidRPr="00A810F0">
        <w:rPr>
          <w:rFonts w:ascii="Bell MT" w:hAnsi="Bell MT" w:cs="Bell MT"/>
          <w:sz w:val="22"/>
          <w:szCs w:val="22"/>
        </w:rPr>
        <w:tab/>
      </w:r>
      <w:r w:rsidRPr="00A810F0">
        <w:rPr>
          <w:rFonts w:ascii="Bell MT" w:hAnsi="Bell MT" w:cs="Bell MT"/>
          <w:sz w:val="22"/>
          <w:szCs w:val="22"/>
        </w:rPr>
        <w:tab/>
      </w:r>
    </w:p>
    <w:p w:rsidR="00E229D5" w:rsidRPr="00A810F0" w:rsidRDefault="009B0530" w:rsidP="00E229D5">
      <w:pPr>
        <w:tabs>
          <w:tab w:val="left" w:pos="360"/>
          <w:tab w:val="left" w:pos="1980"/>
        </w:tabs>
        <w:rPr>
          <w:rFonts w:ascii="Bell MT" w:hAnsi="Bell MT" w:cs="Bell MT"/>
          <w:sz w:val="22"/>
          <w:szCs w:val="22"/>
        </w:rPr>
      </w:pPr>
      <w:r w:rsidRPr="00A810F0">
        <w:rPr>
          <w:rFonts w:ascii="Bell MT" w:hAnsi="Bell MT" w:cs="Bell MT"/>
          <w:i/>
          <w:iCs/>
          <w:sz w:val="22"/>
          <w:szCs w:val="22"/>
          <w:lang w:val="sv-SE"/>
        </w:rPr>
        <w:t>TA:</w:t>
      </w:r>
      <w:r w:rsidRPr="00A810F0">
        <w:rPr>
          <w:rFonts w:ascii="Bell MT" w:hAnsi="Bell MT" w:cs="Bell MT"/>
          <w:i/>
          <w:iCs/>
          <w:sz w:val="22"/>
          <w:szCs w:val="22"/>
          <w:lang w:val="sv-SE"/>
        </w:rPr>
        <w:tab/>
      </w:r>
      <w:r w:rsidR="00A810F0">
        <w:rPr>
          <w:rFonts w:ascii="Bell MT" w:hAnsi="Bell MT" w:cs="Bell MT"/>
          <w:i/>
          <w:iCs/>
          <w:sz w:val="22"/>
          <w:szCs w:val="22"/>
          <w:lang w:val="sv-SE"/>
        </w:rPr>
        <w:tab/>
      </w:r>
    </w:p>
    <w:p w:rsidR="009B0530" w:rsidRPr="00A810F0" w:rsidRDefault="009B0530" w:rsidP="005C7E8A">
      <w:pPr>
        <w:tabs>
          <w:tab w:val="left" w:pos="1980"/>
        </w:tabs>
        <w:rPr>
          <w:rFonts w:ascii="Bell MT" w:hAnsi="Bell MT" w:cs="Bell MT"/>
          <w:sz w:val="22"/>
          <w:szCs w:val="22"/>
        </w:rPr>
      </w:pPr>
      <w:r w:rsidRPr="00A810F0">
        <w:rPr>
          <w:rFonts w:ascii="Bell MT" w:hAnsi="Bell MT" w:cs="Bell MT"/>
          <w:sz w:val="22"/>
          <w:szCs w:val="22"/>
        </w:rPr>
        <w:tab/>
      </w:r>
    </w:p>
    <w:p w:rsidR="00123134" w:rsidRDefault="009B0530" w:rsidP="00E229D5">
      <w:pPr>
        <w:tabs>
          <w:tab w:val="left" w:pos="360"/>
          <w:tab w:val="left" w:pos="1980"/>
        </w:tabs>
        <w:rPr>
          <w:rFonts w:ascii="Bell MT" w:hAnsi="Bell MT" w:cs="Bell MT"/>
          <w:sz w:val="22"/>
          <w:szCs w:val="22"/>
        </w:rPr>
      </w:pPr>
      <w:r w:rsidRPr="00A810F0">
        <w:rPr>
          <w:rFonts w:ascii="Bell MT" w:hAnsi="Bell MT" w:cs="Bell MT"/>
          <w:i/>
          <w:iCs/>
          <w:sz w:val="22"/>
          <w:szCs w:val="22"/>
        </w:rPr>
        <w:t>Office hours:</w:t>
      </w:r>
      <w:r w:rsidRPr="00A810F0">
        <w:rPr>
          <w:rFonts w:ascii="Bell MT" w:hAnsi="Bell MT" w:cs="Bell MT"/>
          <w:sz w:val="22"/>
          <w:szCs w:val="22"/>
        </w:rPr>
        <w:tab/>
      </w:r>
    </w:p>
    <w:p w:rsidR="00E229D5" w:rsidRDefault="00E229D5" w:rsidP="00E229D5">
      <w:pPr>
        <w:tabs>
          <w:tab w:val="left" w:pos="360"/>
          <w:tab w:val="left" w:pos="1980"/>
        </w:tabs>
        <w:rPr>
          <w:rFonts w:ascii="Bell MT" w:hAnsi="Bell MT" w:cs="Bell MT"/>
          <w:sz w:val="22"/>
          <w:szCs w:val="22"/>
        </w:rPr>
      </w:pPr>
    </w:p>
    <w:p w:rsidR="00E229D5" w:rsidRPr="00A810F0" w:rsidRDefault="00E229D5" w:rsidP="00E229D5">
      <w:pPr>
        <w:tabs>
          <w:tab w:val="left" w:pos="360"/>
          <w:tab w:val="left" w:pos="1980"/>
        </w:tabs>
        <w:rPr>
          <w:rFonts w:ascii="Bell MT" w:hAnsi="Bell MT" w:cs="Bell MT"/>
          <w:sz w:val="22"/>
          <w:szCs w:val="22"/>
        </w:rPr>
      </w:pPr>
    </w:p>
    <w:p w:rsidR="009B0530" w:rsidRPr="00A810F0" w:rsidRDefault="009B0530" w:rsidP="006D07CA">
      <w:pPr>
        <w:tabs>
          <w:tab w:val="left" w:pos="1980"/>
        </w:tabs>
        <w:rPr>
          <w:rFonts w:ascii="Bell MT" w:hAnsi="Bell MT" w:cs="Bell MT"/>
          <w:sz w:val="22"/>
          <w:szCs w:val="22"/>
        </w:rPr>
      </w:pPr>
    </w:p>
    <w:p w:rsidR="009B0530" w:rsidRPr="00A810F0" w:rsidRDefault="009B0530" w:rsidP="00EC50E4">
      <w:pPr>
        <w:tabs>
          <w:tab w:val="left" w:pos="360"/>
          <w:tab w:val="left" w:pos="1980"/>
        </w:tabs>
        <w:rPr>
          <w:rFonts w:ascii="Bell MT" w:hAnsi="Bell MT" w:cs="Bell MT"/>
          <w:b/>
          <w:bCs/>
          <w:sz w:val="22"/>
          <w:szCs w:val="22"/>
        </w:rPr>
      </w:pPr>
      <w:r w:rsidRPr="00A810F0">
        <w:rPr>
          <w:rFonts w:ascii="Bell MT" w:hAnsi="Bell MT" w:cs="Bell MT"/>
          <w:b/>
          <w:bCs/>
          <w:sz w:val="22"/>
          <w:szCs w:val="22"/>
        </w:rPr>
        <w:t xml:space="preserve">If none of these office hours accommodate your schedule, you should request an appointment via e-mail. That e-mail message </w:t>
      </w:r>
      <w:r w:rsidRPr="00A810F0">
        <w:rPr>
          <w:rFonts w:ascii="Bell MT" w:hAnsi="Bell MT" w:cs="Bell MT"/>
          <w:b/>
          <w:bCs/>
          <w:sz w:val="22"/>
          <w:szCs w:val="22"/>
          <w:u w:val="single"/>
        </w:rPr>
        <w:t>MUST</w:t>
      </w:r>
      <w:r w:rsidRPr="00A810F0">
        <w:rPr>
          <w:rFonts w:ascii="Bell MT" w:hAnsi="Bell MT" w:cs="Bell MT"/>
          <w:b/>
          <w:bCs/>
          <w:sz w:val="22"/>
          <w:szCs w:val="22"/>
        </w:rPr>
        <w:t xml:space="preserve"> include at least three hour-long blocks you are available to meet during the week from which </w:t>
      </w:r>
      <w:r w:rsidR="00123134" w:rsidRPr="00A810F0">
        <w:rPr>
          <w:rFonts w:ascii="Bell MT" w:hAnsi="Bell MT" w:cs="Bell MT"/>
          <w:b/>
          <w:bCs/>
          <w:sz w:val="22"/>
          <w:szCs w:val="22"/>
        </w:rPr>
        <w:t>the TAs</w:t>
      </w:r>
      <w:r w:rsidRPr="00A810F0">
        <w:rPr>
          <w:rFonts w:ascii="Bell MT" w:hAnsi="Bell MT" w:cs="Bell MT"/>
          <w:b/>
          <w:bCs/>
          <w:sz w:val="22"/>
          <w:szCs w:val="22"/>
        </w:rPr>
        <w:t xml:space="preserve"> or I can choose a mutually convenient time. If you want to meet specifically with one of us, you should e-mail that person and indicate that you want to meet specifically with the person you e-mailed. If you have no preference, send your e-mail to </w:t>
      </w:r>
      <w:r w:rsidR="00123134" w:rsidRPr="00A810F0">
        <w:rPr>
          <w:rFonts w:ascii="Bell MT" w:hAnsi="Bell MT" w:cs="Bell MT"/>
          <w:b/>
          <w:bCs/>
          <w:sz w:val="22"/>
          <w:szCs w:val="22"/>
        </w:rPr>
        <w:t>one of the TAs</w:t>
      </w:r>
      <w:r w:rsidRPr="00A810F0">
        <w:rPr>
          <w:rFonts w:ascii="Bell MT" w:hAnsi="Bell MT" w:cs="Bell MT"/>
          <w:b/>
          <w:bCs/>
          <w:sz w:val="22"/>
          <w:szCs w:val="22"/>
        </w:rPr>
        <w:t xml:space="preserve"> and indicate that you can meet with </w:t>
      </w:r>
      <w:r w:rsidR="00123134" w:rsidRPr="00A810F0">
        <w:rPr>
          <w:rFonts w:ascii="Bell MT" w:hAnsi="Bell MT" w:cs="Bell MT"/>
          <w:b/>
          <w:bCs/>
          <w:sz w:val="22"/>
          <w:szCs w:val="22"/>
        </w:rPr>
        <w:t>any</w:t>
      </w:r>
      <w:r w:rsidRPr="00A810F0">
        <w:rPr>
          <w:rFonts w:ascii="Bell MT" w:hAnsi="Bell MT" w:cs="Bell MT"/>
          <w:b/>
          <w:bCs/>
          <w:sz w:val="22"/>
          <w:szCs w:val="22"/>
        </w:rPr>
        <w:t xml:space="preserve"> of us. </w:t>
      </w:r>
    </w:p>
    <w:p w:rsidR="009B0530" w:rsidRPr="00A810F0" w:rsidRDefault="009B0530">
      <w:pPr>
        <w:tabs>
          <w:tab w:val="left" w:pos="1980"/>
        </w:tabs>
        <w:rPr>
          <w:rFonts w:ascii="Bell MT" w:hAnsi="Bell MT" w:cs="Bell MT"/>
          <w:i/>
          <w:iCs/>
          <w:sz w:val="22"/>
          <w:szCs w:val="22"/>
        </w:rPr>
      </w:pPr>
    </w:p>
    <w:p w:rsidR="009B0530" w:rsidRPr="00A810F0" w:rsidRDefault="009B0530" w:rsidP="00EC50E4">
      <w:pPr>
        <w:tabs>
          <w:tab w:val="left" w:pos="1980"/>
        </w:tabs>
        <w:rPr>
          <w:rFonts w:ascii="Bell MT" w:hAnsi="Bell MT" w:cs="Bell MT"/>
          <w:sz w:val="22"/>
          <w:szCs w:val="22"/>
        </w:rPr>
      </w:pPr>
      <w:r w:rsidRPr="00A810F0">
        <w:rPr>
          <w:rFonts w:ascii="Bell MT" w:hAnsi="Bell MT" w:cs="Bell MT"/>
          <w:i/>
          <w:iCs/>
          <w:sz w:val="22"/>
          <w:szCs w:val="22"/>
        </w:rPr>
        <w:t>Class Hours</w:t>
      </w:r>
      <w:r w:rsidRPr="00A810F0">
        <w:rPr>
          <w:rFonts w:ascii="Bell MT" w:hAnsi="Bell MT" w:cs="Bell MT"/>
          <w:sz w:val="22"/>
          <w:szCs w:val="22"/>
        </w:rPr>
        <w:t>:</w:t>
      </w:r>
      <w:r w:rsidRPr="00A810F0">
        <w:rPr>
          <w:rFonts w:ascii="Bell MT" w:hAnsi="Bell MT" w:cs="Bell MT"/>
          <w:sz w:val="22"/>
          <w:szCs w:val="22"/>
        </w:rPr>
        <w:tab/>
        <w:t xml:space="preserve">Class meets in GEA 105, TTh from </w:t>
      </w:r>
      <w:r w:rsidR="00123134" w:rsidRPr="00A810F0">
        <w:rPr>
          <w:rFonts w:ascii="Bell MT" w:hAnsi="Bell MT" w:cs="Bell MT"/>
          <w:sz w:val="22"/>
          <w:szCs w:val="22"/>
        </w:rPr>
        <w:t>2</w:t>
      </w:r>
      <w:r w:rsidRPr="00A810F0">
        <w:rPr>
          <w:rFonts w:ascii="Bell MT" w:hAnsi="Bell MT" w:cs="Bell MT"/>
          <w:sz w:val="22"/>
          <w:szCs w:val="22"/>
        </w:rPr>
        <w:t>:</w:t>
      </w:r>
      <w:r w:rsidR="00123134" w:rsidRPr="00A810F0">
        <w:rPr>
          <w:rFonts w:ascii="Bell MT" w:hAnsi="Bell MT" w:cs="Bell MT"/>
          <w:sz w:val="22"/>
          <w:szCs w:val="22"/>
        </w:rPr>
        <w:t>0</w:t>
      </w:r>
      <w:r w:rsidRPr="00A810F0">
        <w:rPr>
          <w:rFonts w:ascii="Bell MT" w:hAnsi="Bell MT" w:cs="Bell MT"/>
          <w:sz w:val="22"/>
          <w:szCs w:val="22"/>
        </w:rPr>
        <w:t xml:space="preserve">0 p.m. - </w:t>
      </w:r>
      <w:r w:rsidR="00123134" w:rsidRPr="00A810F0">
        <w:rPr>
          <w:rFonts w:ascii="Bell MT" w:hAnsi="Bell MT" w:cs="Bell MT"/>
          <w:sz w:val="22"/>
          <w:szCs w:val="22"/>
        </w:rPr>
        <w:t>3</w:t>
      </w:r>
      <w:r w:rsidRPr="00A810F0">
        <w:rPr>
          <w:rFonts w:ascii="Bell MT" w:hAnsi="Bell MT" w:cs="Bell MT"/>
          <w:sz w:val="22"/>
          <w:szCs w:val="22"/>
        </w:rPr>
        <w:t>:</w:t>
      </w:r>
      <w:r w:rsidR="00123134" w:rsidRPr="00A810F0">
        <w:rPr>
          <w:rFonts w:ascii="Bell MT" w:hAnsi="Bell MT" w:cs="Bell MT"/>
          <w:sz w:val="22"/>
          <w:szCs w:val="22"/>
        </w:rPr>
        <w:t>15</w:t>
      </w:r>
      <w:r w:rsidRPr="00A810F0">
        <w:rPr>
          <w:rFonts w:ascii="Bell MT" w:hAnsi="Bell MT" w:cs="Bell MT"/>
          <w:sz w:val="22"/>
          <w:szCs w:val="22"/>
        </w:rPr>
        <w:t xml:space="preserve"> p.m.</w:t>
      </w:r>
    </w:p>
    <w:p w:rsidR="00123134" w:rsidRPr="00A810F0" w:rsidRDefault="00123134" w:rsidP="00EC50E4">
      <w:pPr>
        <w:tabs>
          <w:tab w:val="left" w:pos="1980"/>
        </w:tabs>
        <w:rPr>
          <w:rFonts w:ascii="Bell MT" w:hAnsi="Bell MT" w:cs="Bell MT"/>
          <w:sz w:val="22"/>
          <w:szCs w:val="22"/>
        </w:rPr>
      </w:pPr>
    </w:p>
    <w:p w:rsidR="00123134" w:rsidRPr="00A810F0" w:rsidRDefault="009B0530" w:rsidP="00123134">
      <w:pPr>
        <w:tabs>
          <w:tab w:val="left" w:pos="1980"/>
        </w:tabs>
        <w:ind w:left="1980" w:hanging="1980"/>
        <w:rPr>
          <w:rFonts w:ascii="Bell MT" w:hAnsi="Bell MT" w:cs="Bell MT"/>
          <w:sz w:val="22"/>
          <w:szCs w:val="22"/>
        </w:rPr>
      </w:pPr>
      <w:r w:rsidRPr="00A810F0">
        <w:rPr>
          <w:rFonts w:ascii="Bell MT" w:hAnsi="Bell MT" w:cs="Bell MT"/>
          <w:i/>
          <w:iCs/>
          <w:sz w:val="22"/>
          <w:szCs w:val="22"/>
        </w:rPr>
        <w:t>Course Text</w:t>
      </w:r>
      <w:r w:rsidRPr="00A810F0">
        <w:rPr>
          <w:rFonts w:ascii="Bell MT" w:hAnsi="Bell MT" w:cs="Bell MT"/>
          <w:sz w:val="22"/>
          <w:szCs w:val="22"/>
        </w:rPr>
        <w:t>:</w:t>
      </w:r>
      <w:r w:rsidRPr="00A810F0">
        <w:rPr>
          <w:rFonts w:ascii="Bell MT" w:hAnsi="Bell MT" w:cs="Bell MT"/>
          <w:sz w:val="22"/>
          <w:szCs w:val="22"/>
        </w:rPr>
        <w:tab/>
      </w:r>
      <w:r w:rsidR="00123134" w:rsidRPr="00A810F0">
        <w:rPr>
          <w:rFonts w:ascii="Bell MT" w:hAnsi="Bell MT" w:cs="Bell MT"/>
          <w:sz w:val="22"/>
          <w:szCs w:val="22"/>
        </w:rPr>
        <w:t xml:space="preserve">Lewandowski, Loving, Le, &amp; Gleason (Eds.) (2011). </w:t>
      </w:r>
      <w:r w:rsidR="00123134" w:rsidRPr="00A810F0">
        <w:rPr>
          <w:rFonts w:ascii="Bell MT" w:hAnsi="Bell MT" w:cs="Bell MT"/>
          <w:i/>
          <w:sz w:val="22"/>
          <w:szCs w:val="22"/>
        </w:rPr>
        <w:t>The Science of Relationships: Answers to Your Questions about Dating, Marriage, and Family</w:t>
      </w:r>
      <w:r w:rsidR="00123134" w:rsidRPr="00A810F0">
        <w:rPr>
          <w:rFonts w:ascii="Bell MT" w:hAnsi="Bell MT" w:cs="Bell MT"/>
          <w:sz w:val="22"/>
          <w:szCs w:val="22"/>
        </w:rPr>
        <w:t>.  Available via the Co-Op or online (</w:t>
      </w:r>
      <w:r w:rsidR="00707440" w:rsidRPr="00A810F0">
        <w:rPr>
          <w:rFonts w:ascii="Bell MT" w:hAnsi="Bell MT" w:cs="Bell MT"/>
          <w:sz w:val="22"/>
          <w:szCs w:val="22"/>
        </w:rPr>
        <w:t xml:space="preserve">e.g., </w:t>
      </w:r>
      <w:r w:rsidR="00123134" w:rsidRPr="00A810F0">
        <w:rPr>
          <w:rFonts w:ascii="Bell MT" w:hAnsi="Bell MT" w:cs="Bell MT"/>
          <w:sz w:val="22"/>
          <w:szCs w:val="22"/>
        </w:rPr>
        <w:t>Amazon; see ScienceOfRelationships.com for ordering options).</w:t>
      </w:r>
    </w:p>
    <w:p w:rsidR="00123134" w:rsidRPr="00A810F0" w:rsidRDefault="00123134" w:rsidP="00123134">
      <w:pPr>
        <w:tabs>
          <w:tab w:val="left" w:pos="1980"/>
        </w:tabs>
        <w:ind w:left="1980" w:hanging="1980"/>
        <w:rPr>
          <w:rFonts w:ascii="Bell MT" w:hAnsi="Bell MT" w:cs="Bell MT"/>
          <w:sz w:val="22"/>
          <w:szCs w:val="22"/>
        </w:rPr>
      </w:pPr>
    </w:p>
    <w:p w:rsidR="009B0530" w:rsidRPr="00A810F0" w:rsidRDefault="00123134" w:rsidP="00123134">
      <w:pPr>
        <w:tabs>
          <w:tab w:val="left" w:pos="1980"/>
        </w:tabs>
        <w:ind w:left="1980" w:hanging="1980"/>
        <w:rPr>
          <w:rFonts w:ascii="Bell MT" w:hAnsi="Bell MT" w:cs="Bell MT"/>
          <w:sz w:val="22"/>
          <w:szCs w:val="22"/>
        </w:rPr>
      </w:pPr>
      <w:r w:rsidRPr="00A810F0">
        <w:rPr>
          <w:rFonts w:ascii="Bell MT" w:hAnsi="Bell MT" w:cs="Bell MT"/>
          <w:sz w:val="22"/>
          <w:szCs w:val="22"/>
        </w:rPr>
        <w:tab/>
        <w:t>The course will also rely heavily on empirical research papers and popular press articles. Articles</w:t>
      </w:r>
      <w:r w:rsidR="00707440" w:rsidRPr="00A810F0">
        <w:rPr>
          <w:rFonts w:ascii="Bell MT" w:hAnsi="Bell MT" w:cs="Bell MT"/>
          <w:sz w:val="22"/>
          <w:szCs w:val="22"/>
        </w:rPr>
        <w:t xml:space="preserve"> will be provided as a .pdf on B</w:t>
      </w:r>
      <w:r w:rsidRPr="00A810F0">
        <w:rPr>
          <w:rFonts w:ascii="Bell MT" w:hAnsi="Bell MT" w:cs="Bell MT"/>
          <w:sz w:val="22"/>
          <w:szCs w:val="22"/>
        </w:rPr>
        <w:t>lackboard or you will be given information about how to access specific articles online.</w:t>
      </w:r>
    </w:p>
    <w:p w:rsidR="00123134" w:rsidRPr="00A810F0" w:rsidRDefault="00123134" w:rsidP="00123134">
      <w:pPr>
        <w:tabs>
          <w:tab w:val="left" w:pos="1980"/>
        </w:tabs>
        <w:ind w:left="1980" w:hanging="1980"/>
        <w:rPr>
          <w:rFonts w:ascii="Bell MT" w:hAnsi="Bell MT" w:cs="Bell MT"/>
          <w:sz w:val="22"/>
          <w:szCs w:val="22"/>
        </w:rPr>
      </w:pPr>
    </w:p>
    <w:p w:rsidR="009B0530" w:rsidRPr="00A810F0" w:rsidRDefault="009B0530" w:rsidP="00EC50E4">
      <w:pPr>
        <w:tabs>
          <w:tab w:val="left" w:pos="1980"/>
        </w:tabs>
        <w:ind w:left="1980" w:hanging="1980"/>
        <w:rPr>
          <w:rFonts w:ascii="Bell MT" w:hAnsi="Bell MT" w:cs="Bell MT"/>
          <w:sz w:val="22"/>
          <w:szCs w:val="22"/>
        </w:rPr>
      </w:pPr>
      <w:r w:rsidRPr="00A810F0">
        <w:rPr>
          <w:rFonts w:ascii="Bell MT" w:hAnsi="Bell MT" w:cs="Bell MT"/>
          <w:i/>
          <w:iCs/>
          <w:sz w:val="22"/>
          <w:szCs w:val="22"/>
        </w:rPr>
        <w:t>Course Clicker</w:t>
      </w:r>
      <w:r w:rsidRPr="00A810F0">
        <w:rPr>
          <w:rFonts w:ascii="Bell MT" w:hAnsi="Bell MT" w:cs="Bell MT"/>
          <w:sz w:val="22"/>
          <w:szCs w:val="22"/>
        </w:rPr>
        <w:t>:</w:t>
      </w:r>
      <w:r w:rsidRPr="00A810F0">
        <w:rPr>
          <w:rFonts w:ascii="Bell MT" w:hAnsi="Bell MT" w:cs="Bell MT"/>
          <w:sz w:val="22"/>
          <w:szCs w:val="22"/>
        </w:rPr>
        <w:tab/>
        <w:t xml:space="preserve">i&gt;Clicker (available at Co-Op, online, through a friend, etc.). Bring EVERY day. You must register your iClicker via Blackboard by the first quiz (see Page </w:t>
      </w:r>
      <w:r w:rsidR="007753CF" w:rsidRPr="00A810F0">
        <w:rPr>
          <w:rFonts w:ascii="Bell MT" w:hAnsi="Bell MT" w:cs="Bell MT"/>
          <w:sz w:val="22"/>
          <w:szCs w:val="22"/>
        </w:rPr>
        <w:t>7</w:t>
      </w:r>
      <w:r w:rsidRPr="00A810F0">
        <w:rPr>
          <w:rFonts w:ascii="Bell MT" w:hAnsi="Bell MT" w:cs="Bell MT"/>
          <w:sz w:val="22"/>
          <w:szCs w:val="22"/>
        </w:rPr>
        <w:t>).</w:t>
      </w:r>
    </w:p>
    <w:p w:rsidR="00123134" w:rsidRPr="00A810F0" w:rsidRDefault="00123134" w:rsidP="00EC50E4">
      <w:pPr>
        <w:tabs>
          <w:tab w:val="left" w:pos="1980"/>
        </w:tabs>
        <w:rPr>
          <w:rFonts w:ascii="Bell MT" w:hAnsi="Bell MT" w:cs="Bell MT"/>
          <w:i/>
          <w:iCs/>
          <w:sz w:val="22"/>
          <w:szCs w:val="22"/>
        </w:rPr>
      </w:pPr>
    </w:p>
    <w:p w:rsidR="009B0530" w:rsidRPr="00A810F0" w:rsidRDefault="009B0530" w:rsidP="00EC50E4">
      <w:pPr>
        <w:tabs>
          <w:tab w:val="left" w:pos="1980"/>
        </w:tabs>
        <w:rPr>
          <w:rFonts w:ascii="Bell MT" w:hAnsi="Bell MT" w:cs="Bell MT"/>
          <w:sz w:val="22"/>
          <w:szCs w:val="22"/>
        </w:rPr>
      </w:pPr>
      <w:r w:rsidRPr="00A810F0">
        <w:rPr>
          <w:rFonts w:ascii="Bell MT" w:hAnsi="Bell MT" w:cs="Bell MT"/>
          <w:i/>
          <w:iCs/>
          <w:sz w:val="22"/>
          <w:szCs w:val="22"/>
        </w:rPr>
        <w:t>Course Web-Page:</w:t>
      </w:r>
      <w:r w:rsidRPr="00A810F0">
        <w:rPr>
          <w:rFonts w:ascii="Bell MT" w:hAnsi="Bell MT" w:cs="Bell MT"/>
          <w:sz w:val="22"/>
          <w:szCs w:val="22"/>
        </w:rPr>
        <w:tab/>
        <w:t>Blackboard (courses.utexas.edu)</w:t>
      </w:r>
    </w:p>
    <w:p w:rsidR="009B0530" w:rsidRPr="00A810F0" w:rsidRDefault="009B0530">
      <w:pPr>
        <w:overflowPunct/>
        <w:autoSpaceDE/>
        <w:autoSpaceDN/>
        <w:adjustRightInd/>
        <w:textAlignment w:val="auto"/>
        <w:rPr>
          <w:rFonts w:ascii="Bell MT" w:hAnsi="Bell MT" w:cs="Bell MT"/>
          <w:b/>
          <w:bCs/>
          <w:smallCaps/>
          <w:sz w:val="22"/>
          <w:szCs w:val="22"/>
          <w:u w:val="single"/>
        </w:rPr>
      </w:pPr>
    </w:p>
    <w:p w:rsidR="00A810F0" w:rsidRDefault="00A810F0">
      <w:pPr>
        <w:overflowPunct/>
        <w:autoSpaceDE/>
        <w:autoSpaceDN/>
        <w:adjustRightInd/>
        <w:textAlignment w:val="auto"/>
        <w:rPr>
          <w:rFonts w:ascii="Bell MT" w:hAnsi="Bell MT" w:cs="Bell MT"/>
          <w:b/>
          <w:bCs/>
          <w:smallCaps/>
          <w:sz w:val="22"/>
          <w:szCs w:val="22"/>
          <w:u w:val="single"/>
        </w:rPr>
      </w:pPr>
      <w:r>
        <w:rPr>
          <w:rFonts w:ascii="Bell MT" w:hAnsi="Bell MT" w:cs="Bell MT"/>
          <w:b/>
          <w:bCs/>
          <w:smallCaps/>
          <w:sz w:val="22"/>
          <w:szCs w:val="22"/>
          <w:u w:val="single"/>
        </w:rPr>
        <w:br w:type="page"/>
      </w:r>
    </w:p>
    <w:p w:rsidR="009B0530" w:rsidRPr="00A810F0" w:rsidRDefault="009B0530">
      <w:pPr>
        <w:tabs>
          <w:tab w:val="left" w:pos="1980"/>
        </w:tabs>
        <w:rPr>
          <w:rFonts w:ascii="Bell MT" w:hAnsi="Bell MT" w:cs="Bell MT"/>
          <w:b/>
          <w:bCs/>
          <w:smallCaps/>
          <w:sz w:val="22"/>
          <w:szCs w:val="22"/>
        </w:rPr>
      </w:pPr>
      <w:r w:rsidRPr="00A810F0">
        <w:rPr>
          <w:rFonts w:ascii="Bell MT" w:hAnsi="Bell MT" w:cs="Bell MT"/>
          <w:b/>
          <w:bCs/>
          <w:smallCaps/>
          <w:sz w:val="22"/>
          <w:szCs w:val="22"/>
          <w:u w:val="single"/>
        </w:rPr>
        <w:lastRenderedPageBreak/>
        <w:t>Course Plan</w:t>
      </w:r>
      <w:r w:rsidRPr="00A810F0">
        <w:rPr>
          <w:rFonts w:ascii="Bell MT" w:hAnsi="Bell MT" w:cs="Bell MT"/>
          <w:b/>
          <w:bCs/>
          <w:smallCaps/>
          <w:sz w:val="22"/>
          <w:szCs w:val="22"/>
        </w:rPr>
        <w:t>:</w:t>
      </w:r>
    </w:p>
    <w:p w:rsidR="009B0530" w:rsidRPr="00A810F0" w:rsidRDefault="009B0530" w:rsidP="00E97BA7">
      <w:pPr>
        <w:rPr>
          <w:rFonts w:ascii="Bell MT" w:hAnsi="Bell MT" w:cs="Bell MT"/>
          <w:sz w:val="22"/>
          <w:szCs w:val="22"/>
        </w:rPr>
      </w:pPr>
      <w:r w:rsidRPr="00A810F0">
        <w:rPr>
          <w:rFonts w:ascii="Bell MT" w:hAnsi="Bell MT" w:cs="Bell MT"/>
          <w:sz w:val="22"/>
          <w:szCs w:val="22"/>
        </w:rPr>
        <w:t>This course will be oriented around your gaining an understanding of family relationships across the lifespan, but with a particular focus on relationship development, maintenance, parenting</w:t>
      </w:r>
      <w:r w:rsidR="00123134" w:rsidRPr="00A810F0">
        <w:rPr>
          <w:rFonts w:ascii="Bell MT" w:hAnsi="Bell MT" w:cs="Bell MT"/>
          <w:sz w:val="22"/>
          <w:szCs w:val="22"/>
        </w:rPr>
        <w:t>, and social context</w:t>
      </w:r>
      <w:r w:rsidRPr="00A810F0">
        <w:rPr>
          <w:rFonts w:ascii="Bell MT" w:hAnsi="Bell MT" w:cs="Bell MT"/>
          <w:sz w:val="22"/>
          <w:szCs w:val="22"/>
        </w:rPr>
        <w:t>. As an introductory course, we will not spend much time on any particular topic but rather will touch on many of the major areas of the field. While each of these topic areas could easily take entire semesters to cover in depth, my goal is for you to leave the class with a broad understanding of the field as well as an appreciation for the theories and research that guide our understanding of the topic. Throughout the course, I will stress the importance of utilizing sound research in the quest for understanding the development and function of family relationships. You will be expected to learn new concepts and be able to a</w:t>
      </w:r>
      <w:r w:rsidR="001F5AD7">
        <w:rPr>
          <w:rFonts w:ascii="Bell MT" w:hAnsi="Bell MT" w:cs="Bell MT"/>
          <w:sz w:val="22"/>
          <w:szCs w:val="22"/>
        </w:rPr>
        <w:t>pply them to unique situations, and you will constantly be asked to think about how the various topics we discuss have changed over time and vary across groups and cultures.</w:t>
      </w:r>
    </w:p>
    <w:p w:rsidR="009B0530" w:rsidRPr="00A810F0" w:rsidRDefault="009B0530">
      <w:pPr>
        <w:jc w:val="both"/>
        <w:rPr>
          <w:rFonts w:ascii="Bell MT" w:hAnsi="Bell MT" w:cs="Bell MT"/>
          <w:sz w:val="22"/>
          <w:szCs w:val="22"/>
        </w:rPr>
      </w:pPr>
    </w:p>
    <w:tbl>
      <w:tblPr>
        <w:tblW w:w="0" w:type="auto"/>
        <w:tblLook w:val="00A0" w:firstRow="1" w:lastRow="0" w:firstColumn="1" w:lastColumn="0" w:noHBand="0" w:noVBand="0"/>
      </w:tblPr>
      <w:tblGrid>
        <w:gridCol w:w="3258"/>
        <w:gridCol w:w="3179"/>
        <w:gridCol w:w="2301"/>
        <w:gridCol w:w="1126"/>
      </w:tblGrid>
      <w:tr w:rsidR="009B0530" w:rsidRPr="00A810F0">
        <w:trPr>
          <w:trHeight w:val="467"/>
        </w:trPr>
        <w:tc>
          <w:tcPr>
            <w:tcW w:w="6437" w:type="dxa"/>
            <w:gridSpan w:val="2"/>
            <w:vAlign w:val="center"/>
          </w:tcPr>
          <w:p w:rsidR="009B0530" w:rsidRPr="00A810F0" w:rsidRDefault="009B0530" w:rsidP="00B36D9E">
            <w:pPr>
              <w:tabs>
                <w:tab w:val="left" w:pos="5850"/>
              </w:tabs>
              <w:jc w:val="center"/>
              <w:rPr>
                <w:rFonts w:ascii="Bell MT" w:hAnsi="Bell MT" w:cs="Bell MT"/>
                <w:b/>
                <w:bCs/>
                <w:smallCaps/>
                <w:u w:val="single"/>
              </w:rPr>
            </w:pPr>
            <w:r w:rsidRPr="00A810F0">
              <w:rPr>
                <w:rFonts w:ascii="Bell MT" w:hAnsi="Bell MT" w:cs="Bell MT"/>
                <w:b/>
                <w:bCs/>
                <w:smallCaps/>
                <w:sz w:val="22"/>
                <w:szCs w:val="22"/>
                <w:u w:val="single"/>
              </w:rPr>
              <w:t>Summary of Course Grade Components</w:t>
            </w:r>
          </w:p>
        </w:tc>
        <w:tc>
          <w:tcPr>
            <w:tcW w:w="3427" w:type="dxa"/>
            <w:gridSpan w:val="2"/>
            <w:vAlign w:val="center"/>
          </w:tcPr>
          <w:p w:rsidR="009B0530" w:rsidRPr="00A810F0" w:rsidRDefault="009B0530" w:rsidP="00B36D9E">
            <w:pPr>
              <w:tabs>
                <w:tab w:val="left" w:pos="5850"/>
              </w:tabs>
              <w:jc w:val="center"/>
              <w:rPr>
                <w:rFonts w:ascii="Bell MT" w:hAnsi="Bell MT" w:cs="Bell MT"/>
                <w:b/>
                <w:bCs/>
                <w:smallCaps/>
                <w:u w:val="single"/>
              </w:rPr>
            </w:pPr>
            <w:r w:rsidRPr="00A810F0">
              <w:rPr>
                <w:rFonts w:ascii="Bell MT" w:hAnsi="Bell MT" w:cs="Bell MT"/>
                <w:b/>
                <w:bCs/>
                <w:smallCaps/>
                <w:sz w:val="22"/>
                <w:szCs w:val="22"/>
                <w:u w:val="single"/>
              </w:rPr>
              <w:t>Grade Scale</w:t>
            </w:r>
          </w:p>
        </w:tc>
      </w:tr>
      <w:tr w:rsidR="009B0530" w:rsidRPr="00A810F0">
        <w:tc>
          <w:tcPr>
            <w:tcW w:w="3258" w:type="dxa"/>
            <w:vAlign w:val="center"/>
          </w:tcPr>
          <w:p w:rsidR="009B0530" w:rsidRPr="00A810F0" w:rsidRDefault="009B0530" w:rsidP="00B36D9E">
            <w:pPr>
              <w:tabs>
                <w:tab w:val="left" w:pos="5850"/>
              </w:tabs>
              <w:jc w:val="center"/>
              <w:rPr>
                <w:rFonts w:ascii="Bell MT" w:hAnsi="Bell MT" w:cs="Bell MT"/>
              </w:rPr>
            </w:pPr>
            <w:r w:rsidRPr="00A810F0">
              <w:rPr>
                <w:rFonts w:ascii="Bell MT" w:hAnsi="Bell MT" w:cs="Bell MT"/>
                <w:sz w:val="22"/>
                <w:szCs w:val="22"/>
              </w:rPr>
              <w:t>Exam 1</w:t>
            </w:r>
          </w:p>
        </w:tc>
        <w:tc>
          <w:tcPr>
            <w:tcW w:w="3179" w:type="dxa"/>
          </w:tcPr>
          <w:p w:rsidR="009B0530" w:rsidRPr="00A810F0" w:rsidRDefault="0053443D" w:rsidP="00B36D9E">
            <w:pPr>
              <w:tabs>
                <w:tab w:val="left" w:pos="5850"/>
              </w:tabs>
              <w:rPr>
                <w:rFonts w:ascii="Bell MT" w:hAnsi="Bell MT" w:cs="Bell MT"/>
              </w:rPr>
            </w:pPr>
            <w:r w:rsidRPr="00A810F0">
              <w:rPr>
                <w:rFonts w:ascii="Bell MT" w:hAnsi="Bell MT" w:cs="Bell MT"/>
                <w:sz w:val="22"/>
                <w:szCs w:val="22"/>
              </w:rPr>
              <w:t>7</w:t>
            </w:r>
            <w:r w:rsidR="00123134" w:rsidRPr="00A810F0">
              <w:rPr>
                <w:rFonts w:ascii="Bell MT" w:hAnsi="Bell MT" w:cs="Bell MT"/>
                <w:sz w:val="22"/>
                <w:szCs w:val="22"/>
              </w:rPr>
              <w:t>0</w:t>
            </w:r>
            <w:r w:rsidR="009B0530" w:rsidRPr="00A810F0">
              <w:rPr>
                <w:rFonts w:ascii="Bell MT" w:hAnsi="Bell MT" w:cs="Bell MT"/>
                <w:sz w:val="22"/>
                <w:szCs w:val="22"/>
              </w:rPr>
              <w:t xml:space="preserve"> points</w:t>
            </w:r>
          </w:p>
        </w:tc>
        <w:tc>
          <w:tcPr>
            <w:tcW w:w="2301" w:type="dxa"/>
            <w:vAlign w:val="center"/>
          </w:tcPr>
          <w:p w:rsidR="009B0530" w:rsidRPr="00A810F0" w:rsidRDefault="009B0530" w:rsidP="0053443D">
            <w:pPr>
              <w:tabs>
                <w:tab w:val="left" w:pos="5850"/>
              </w:tabs>
              <w:jc w:val="right"/>
              <w:rPr>
                <w:rFonts w:ascii="Bell MT" w:hAnsi="Bell MT" w:cs="Bell MT"/>
              </w:rPr>
            </w:pPr>
            <w:r w:rsidRPr="00A810F0">
              <w:rPr>
                <w:rFonts w:ascii="Bell MT" w:hAnsi="Bell MT" w:cs="Bell MT"/>
                <w:sz w:val="22"/>
                <w:szCs w:val="22"/>
              </w:rPr>
              <w:t xml:space="preserve">≥ </w:t>
            </w:r>
            <w:r w:rsidR="0053443D" w:rsidRPr="00A810F0">
              <w:rPr>
                <w:rFonts w:ascii="Bell MT" w:hAnsi="Bell MT" w:cs="Bell MT"/>
                <w:sz w:val="22"/>
                <w:szCs w:val="22"/>
              </w:rPr>
              <w:t>2</w:t>
            </w:r>
            <w:r w:rsidR="0097550D" w:rsidRPr="00A810F0">
              <w:rPr>
                <w:rFonts w:ascii="Bell MT" w:hAnsi="Bell MT" w:cs="Bell MT"/>
                <w:sz w:val="22"/>
                <w:szCs w:val="22"/>
              </w:rPr>
              <w:t>6</w:t>
            </w:r>
            <w:r w:rsidR="0053443D" w:rsidRPr="00A810F0">
              <w:rPr>
                <w:rFonts w:ascii="Bell MT" w:hAnsi="Bell MT" w:cs="Bell MT"/>
                <w:sz w:val="22"/>
                <w:szCs w:val="22"/>
              </w:rPr>
              <w:t>1</w:t>
            </w:r>
            <w:r w:rsidRPr="00A810F0">
              <w:rPr>
                <w:rFonts w:ascii="Bell MT" w:hAnsi="Bell MT" w:cs="Bell MT"/>
                <w:sz w:val="22"/>
                <w:szCs w:val="22"/>
              </w:rPr>
              <w:t xml:space="preserve"> points</w:t>
            </w:r>
          </w:p>
        </w:tc>
        <w:tc>
          <w:tcPr>
            <w:tcW w:w="1126" w:type="dxa"/>
            <w:vAlign w:val="center"/>
          </w:tcPr>
          <w:p w:rsidR="009B0530" w:rsidRPr="00A810F0" w:rsidRDefault="009B0530" w:rsidP="00B36D9E">
            <w:pPr>
              <w:tabs>
                <w:tab w:val="left" w:pos="5850"/>
              </w:tabs>
              <w:rPr>
                <w:rFonts w:ascii="Bell MT" w:hAnsi="Bell MT" w:cs="Bell MT"/>
              </w:rPr>
            </w:pPr>
            <w:r w:rsidRPr="00A810F0">
              <w:rPr>
                <w:rFonts w:ascii="Bell MT" w:hAnsi="Bell MT" w:cs="Bell MT"/>
                <w:sz w:val="22"/>
                <w:szCs w:val="22"/>
              </w:rPr>
              <w:t>A</w:t>
            </w:r>
          </w:p>
        </w:tc>
      </w:tr>
      <w:tr w:rsidR="009B0530" w:rsidRPr="00A810F0">
        <w:tc>
          <w:tcPr>
            <w:tcW w:w="3258" w:type="dxa"/>
            <w:vAlign w:val="center"/>
          </w:tcPr>
          <w:p w:rsidR="009B0530" w:rsidRPr="00A810F0" w:rsidRDefault="009B0530" w:rsidP="00B36D9E">
            <w:pPr>
              <w:tabs>
                <w:tab w:val="left" w:pos="5850"/>
              </w:tabs>
              <w:jc w:val="center"/>
              <w:rPr>
                <w:rFonts w:ascii="Bell MT" w:hAnsi="Bell MT" w:cs="Bell MT"/>
              </w:rPr>
            </w:pPr>
            <w:r w:rsidRPr="00A810F0">
              <w:rPr>
                <w:rFonts w:ascii="Bell MT" w:hAnsi="Bell MT" w:cs="Bell MT"/>
                <w:sz w:val="22"/>
                <w:szCs w:val="22"/>
              </w:rPr>
              <w:t>Exam 2</w:t>
            </w:r>
          </w:p>
        </w:tc>
        <w:tc>
          <w:tcPr>
            <w:tcW w:w="3179" w:type="dxa"/>
          </w:tcPr>
          <w:p w:rsidR="009B0530" w:rsidRPr="00A810F0" w:rsidRDefault="0053443D" w:rsidP="00B36D9E">
            <w:pPr>
              <w:tabs>
                <w:tab w:val="left" w:pos="5850"/>
              </w:tabs>
              <w:rPr>
                <w:rFonts w:ascii="Bell MT" w:hAnsi="Bell MT" w:cs="Bell MT"/>
              </w:rPr>
            </w:pPr>
            <w:r w:rsidRPr="00A810F0">
              <w:rPr>
                <w:rFonts w:ascii="Bell MT" w:hAnsi="Bell MT" w:cs="Bell MT"/>
                <w:sz w:val="22"/>
                <w:szCs w:val="22"/>
              </w:rPr>
              <w:t>7</w:t>
            </w:r>
            <w:r w:rsidR="00123134" w:rsidRPr="00A810F0">
              <w:rPr>
                <w:rFonts w:ascii="Bell MT" w:hAnsi="Bell MT" w:cs="Bell MT"/>
                <w:sz w:val="22"/>
                <w:szCs w:val="22"/>
              </w:rPr>
              <w:t>0</w:t>
            </w:r>
            <w:r w:rsidR="009B0530" w:rsidRPr="00A810F0">
              <w:rPr>
                <w:rFonts w:ascii="Bell MT" w:hAnsi="Bell MT" w:cs="Bell MT"/>
                <w:sz w:val="22"/>
                <w:szCs w:val="22"/>
              </w:rPr>
              <w:t xml:space="preserve"> points</w:t>
            </w:r>
          </w:p>
        </w:tc>
        <w:tc>
          <w:tcPr>
            <w:tcW w:w="2301" w:type="dxa"/>
            <w:vAlign w:val="center"/>
          </w:tcPr>
          <w:p w:rsidR="009B0530" w:rsidRPr="00A810F0" w:rsidRDefault="0053443D" w:rsidP="0053443D">
            <w:pPr>
              <w:tabs>
                <w:tab w:val="left" w:pos="5850"/>
              </w:tabs>
              <w:jc w:val="right"/>
              <w:rPr>
                <w:rFonts w:ascii="Bell MT" w:hAnsi="Bell MT" w:cs="Bell MT"/>
              </w:rPr>
            </w:pPr>
            <w:r w:rsidRPr="00A810F0">
              <w:rPr>
                <w:rFonts w:ascii="Bell MT" w:hAnsi="Bell MT" w:cs="Bell MT"/>
                <w:sz w:val="22"/>
                <w:szCs w:val="22"/>
              </w:rPr>
              <w:t>252</w:t>
            </w:r>
            <w:r w:rsidR="009B0530" w:rsidRPr="00A810F0">
              <w:rPr>
                <w:rFonts w:ascii="Bell MT" w:hAnsi="Bell MT" w:cs="Bell MT"/>
                <w:sz w:val="22"/>
                <w:szCs w:val="22"/>
              </w:rPr>
              <w:t xml:space="preserve"> – </w:t>
            </w:r>
            <w:r w:rsidRPr="00A810F0">
              <w:rPr>
                <w:rFonts w:ascii="Bell MT" w:hAnsi="Bell MT" w:cs="Bell MT"/>
                <w:sz w:val="22"/>
                <w:szCs w:val="22"/>
              </w:rPr>
              <w:t>260</w:t>
            </w:r>
            <w:r w:rsidR="009B0530" w:rsidRPr="00A810F0">
              <w:rPr>
                <w:rFonts w:ascii="Bell MT" w:hAnsi="Bell MT" w:cs="Bell MT"/>
                <w:sz w:val="22"/>
                <w:szCs w:val="22"/>
              </w:rPr>
              <w:t xml:space="preserve"> points</w:t>
            </w:r>
          </w:p>
        </w:tc>
        <w:tc>
          <w:tcPr>
            <w:tcW w:w="1126" w:type="dxa"/>
            <w:vAlign w:val="center"/>
          </w:tcPr>
          <w:p w:rsidR="009B0530" w:rsidRPr="00A810F0" w:rsidRDefault="009B0530" w:rsidP="00B36D9E">
            <w:pPr>
              <w:tabs>
                <w:tab w:val="left" w:pos="5850"/>
              </w:tabs>
              <w:rPr>
                <w:rFonts w:ascii="Bell MT" w:hAnsi="Bell MT" w:cs="Bell MT"/>
              </w:rPr>
            </w:pPr>
            <w:r w:rsidRPr="00A810F0">
              <w:rPr>
                <w:rFonts w:ascii="Bell MT" w:hAnsi="Bell MT" w:cs="Bell MT"/>
                <w:sz w:val="22"/>
                <w:szCs w:val="22"/>
              </w:rPr>
              <w:t>A-</w:t>
            </w:r>
          </w:p>
        </w:tc>
      </w:tr>
      <w:tr w:rsidR="009B0530" w:rsidRPr="00A810F0">
        <w:tc>
          <w:tcPr>
            <w:tcW w:w="3258" w:type="dxa"/>
            <w:vAlign w:val="center"/>
          </w:tcPr>
          <w:p w:rsidR="009B0530" w:rsidRPr="00A810F0" w:rsidRDefault="009B0530" w:rsidP="00B36D9E">
            <w:pPr>
              <w:tabs>
                <w:tab w:val="left" w:pos="5850"/>
              </w:tabs>
              <w:jc w:val="center"/>
              <w:rPr>
                <w:rFonts w:ascii="Bell MT" w:hAnsi="Bell MT" w:cs="Bell MT"/>
              </w:rPr>
            </w:pPr>
            <w:r w:rsidRPr="00A810F0">
              <w:rPr>
                <w:rFonts w:ascii="Bell MT" w:hAnsi="Bell MT" w:cs="Bell MT"/>
                <w:sz w:val="22"/>
                <w:szCs w:val="22"/>
              </w:rPr>
              <w:t>Exam 3</w:t>
            </w:r>
          </w:p>
        </w:tc>
        <w:tc>
          <w:tcPr>
            <w:tcW w:w="3179" w:type="dxa"/>
          </w:tcPr>
          <w:p w:rsidR="009B0530" w:rsidRPr="00A810F0" w:rsidRDefault="0053443D" w:rsidP="00B36D9E">
            <w:pPr>
              <w:tabs>
                <w:tab w:val="left" w:pos="5850"/>
              </w:tabs>
              <w:rPr>
                <w:rFonts w:ascii="Bell MT" w:hAnsi="Bell MT" w:cs="Bell MT"/>
              </w:rPr>
            </w:pPr>
            <w:r w:rsidRPr="00A810F0">
              <w:rPr>
                <w:rFonts w:ascii="Bell MT" w:hAnsi="Bell MT" w:cs="Bell MT"/>
                <w:sz w:val="22"/>
                <w:szCs w:val="22"/>
              </w:rPr>
              <w:t>7</w:t>
            </w:r>
            <w:r w:rsidR="00123134" w:rsidRPr="00A810F0">
              <w:rPr>
                <w:rFonts w:ascii="Bell MT" w:hAnsi="Bell MT" w:cs="Bell MT"/>
                <w:sz w:val="22"/>
                <w:szCs w:val="22"/>
              </w:rPr>
              <w:t>0</w:t>
            </w:r>
            <w:r w:rsidR="009B0530" w:rsidRPr="00A810F0">
              <w:rPr>
                <w:rFonts w:ascii="Bell MT" w:hAnsi="Bell MT" w:cs="Bell MT"/>
                <w:sz w:val="22"/>
                <w:szCs w:val="22"/>
              </w:rPr>
              <w:t xml:space="preserve"> points</w:t>
            </w:r>
          </w:p>
        </w:tc>
        <w:tc>
          <w:tcPr>
            <w:tcW w:w="2301" w:type="dxa"/>
            <w:vAlign w:val="center"/>
          </w:tcPr>
          <w:p w:rsidR="009B0530" w:rsidRPr="00A810F0" w:rsidRDefault="0053443D" w:rsidP="0053443D">
            <w:pPr>
              <w:tabs>
                <w:tab w:val="left" w:pos="5850"/>
              </w:tabs>
              <w:jc w:val="right"/>
              <w:rPr>
                <w:rFonts w:ascii="Bell MT" w:hAnsi="Bell MT" w:cs="Bell MT"/>
              </w:rPr>
            </w:pPr>
            <w:r w:rsidRPr="00A810F0">
              <w:rPr>
                <w:rFonts w:ascii="Bell MT" w:hAnsi="Bell MT" w:cs="Bell MT"/>
                <w:sz w:val="22"/>
                <w:szCs w:val="22"/>
              </w:rPr>
              <w:t>24</w:t>
            </w:r>
            <w:r w:rsidR="0097550D" w:rsidRPr="00A810F0">
              <w:rPr>
                <w:rFonts w:ascii="Bell MT" w:hAnsi="Bell MT" w:cs="Bell MT"/>
                <w:sz w:val="22"/>
                <w:szCs w:val="22"/>
              </w:rPr>
              <w:t>4</w:t>
            </w:r>
            <w:r w:rsidRPr="00A810F0">
              <w:rPr>
                <w:rFonts w:ascii="Bell MT" w:hAnsi="Bell MT" w:cs="Bell MT"/>
                <w:sz w:val="22"/>
                <w:szCs w:val="22"/>
              </w:rPr>
              <w:t xml:space="preserve"> </w:t>
            </w:r>
            <w:r w:rsidR="009B0530" w:rsidRPr="00A810F0">
              <w:rPr>
                <w:rFonts w:ascii="Bell MT" w:hAnsi="Bell MT" w:cs="Bell MT"/>
                <w:sz w:val="22"/>
                <w:szCs w:val="22"/>
              </w:rPr>
              <w:t xml:space="preserve">– </w:t>
            </w:r>
            <w:r w:rsidRPr="00A810F0">
              <w:rPr>
                <w:rFonts w:ascii="Bell MT" w:hAnsi="Bell MT" w:cs="Bell MT"/>
                <w:sz w:val="22"/>
                <w:szCs w:val="22"/>
              </w:rPr>
              <w:t>251</w:t>
            </w:r>
            <w:r w:rsidR="009B0530" w:rsidRPr="00A810F0">
              <w:rPr>
                <w:rFonts w:ascii="Bell MT" w:hAnsi="Bell MT" w:cs="Bell MT"/>
                <w:sz w:val="22"/>
                <w:szCs w:val="22"/>
              </w:rPr>
              <w:t xml:space="preserve"> points</w:t>
            </w:r>
          </w:p>
        </w:tc>
        <w:tc>
          <w:tcPr>
            <w:tcW w:w="1126" w:type="dxa"/>
            <w:vAlign w:val="center"/>
          </w:tcPr>
          <w:p w:rsidR="009B0530" w:rsidRPr="00A810F0" w:rsidRDefault="009B0530" w:rsidP="00B36D9E">
            <w:pPr>
              <w:tabs>
                <w:tab w:val="left" w:pos="5850"/>
              </w:tabs>
              <w:rPr>
                <w:rFonts w:ascii="Bell MT" w:hAnsi="Bell MT" w:cs="Bell MT"/>
              </w:rPr>
            </w:pPr>
            <w:r w:rsidRPr="00A810F0">
              <w:rPr>
                <w:rFonts w:ascii="Bell MT" w:hAnsi="Bell MT" w:cs="Bell MT"/>
                <w:sz w:val="22"/>
                <w:szCs w:val="22"/>
              </w:rPr>
              <w:t>B+</w:t>
            </w:r>
          </w:p>
        </w:tc>
      </w:tr>
      <w:tr w:rsidR="009B0530" w:rsidRPr="00A810F0">
        <w:tc>
          <w:tcPr>
            <w:tcW w:w="3258" w:type="dxa"/>
            <w:vAlign w:val="center"/>
          </w:tcPr>
          <w:p w:rsidR="009B0530" w:rsidRPr="00A810F0" w:rsidRDefault="009B0530" w:rsidP="00B36D9E">
            <w:pPr>
              <w:tabs>
                <w:tab w:val="left" w:pos="5850"/>
              </w:tabs>
              <w:jc w:val="center"/>
              <w:rPr>
                <w:rFonts w:ascii="Bell MT" w:hAnsi="Bell MT" w:cs="Bell MT"/>
              </w:rPr>
            </w:pPr>
            <w:r w:rsidRPr="00A810F0">
              <w:rPr>
                <w:rFonts w:ascii="Bell MT" w:hAnsi="Bell MT" w:cs="Bell MT"/>
                <w:sz w:val="22"/>
                <w:szCs w:val="22"/>
              </w:rPr>
              <w:t>Exam 4 (Final)</w:t>
            </w:r>
            <w:r w:rsidRPr="00A810F0">
              <w:rPr>
                <w:rFonts w:ascii="Bell MT" w:hAnsi="Bell MT" w:cs="Bell MT"/>
                <w:sz w:val="22"/>
                <w:szCs w:val="22"/>
                <w:vertAlign w:val="superscript"/>
              </w:rPr>
              <w:t>*</w:t>
            </w:r>
          </w:p>
        </w:tc>
        <w:tc>
          <w:tcPr>
            <w:tcW w:w="3179" w:type="dxa"/>
          </w:tcPr>
          <w:p w:rsidR="009B0530" w:rsidRPr="00A810F0" w:rsidRDefault="0053443D" w:rsidP="00B36D9E">
            <w:pPr>
              <w:tabs>
                <w:tab w:val="left" w:pos="5850"/>
              </w:tabs>
              <w:rPr>
                <w:rFonts w:ascii="Bell MT" w:hAnsi="Bell MT" w:cs="Bell MT"/>
              </w:rPr>
            </w:pPr>
            <w:r w:rsidRPr="00A810F0">
              <w:rPr>
                <w:rFonts w:ascii="Bell MT" w:hAnsi="Bell MT" w:cs="Bell MT"/>
                <w:sz w:val="22"/>
                <w:szCs w:val="22"/>
              </w:rPr>
              <w:t>7</w:t>
            </w:r>
            <w:r w:rsidR="00123134" w:rsidRPr="00A810F0">
              <w:rPr>
                <w:rFonts w:ascii="Bell MT" w:hAnsi="Bell MT" w:cs="Bell MT"/>
                <w:sz w:val="22"/>
                <w:szCs w:val="22"/>
              </w:rPr>
              <w:t>0</w:t>
            </w:r>
            <w:r w:rsidR="009B0530" w:rsidRPr="00A810F0">
              <w:rPr>
                <w:rFonts w:ascii="Bell MT" w:hAnsi="Bell MT" w:cs="Bell MT"/>
                <w:sz w:val="22"/>
                <w:szCs w:val="22"/>
              </w:rPr>
              <w:t xml:space="preserve"> points</w:t>
            </w:r>
          </w:p>
        </w:tc>
        <w:tc>
          <w:tcPr>
            <w:tcW w:w="2301" w:type="dxa"/>
            <w:vAlign w:val="center"/>
          </w:tcPr>
          <w:p w:rsidR="009B0530" w:rsidRPr="00A810F0" w:rsidRDefault="0053443D" w:rsidP="0053443D">
            <w:pPr>
              <w:tabs>
                <w:tab w:val="left" w:pos="5850"/>
              </w:tabs>
              <w:jc w:val="right"/>
              <w:rPr>
                <w:rFonts w:ascii="Bell MT" w:hAnsi="Bell MT" w:cs="Bell MT"/>
              </w:rPr>
            </w:pPr>
            <w:r w:rsidRPr="00A810F0">
              <w:rPr>
                <w:rFonts w:ascii="Bell MT" w:hAnsi="Bell MT" w:cs="Bell MT"/>
                <w:sz w:val="22"/>
                <w:szCs w:val="22"/>
              </w:rPr>
              <w:t>233</w:t>
            </w:r>
            <w:r w:rsidR="009B0530" w:rsidRPr="00A810F0">
              <w:rPr>
                <w:rFonts w:ascii="Bell MT" w:hAnsi="Bell MT" w:cs="Bell MT"/>
                <w:sz w:val="22"/>
                <w:szCs w:val="22"/>
              </w:rPr>
              <w:t xml:space="preserve"> – </w:t>
            </w:r>
            <w:r w:rsidRPr="00A810F0">
              <w:rPr>
                <w:rFonts w:ascii="Bell MT" w:hAnsi="Bell MT" w:cs="Bell MT"/>
                <w:sz w:val="22"/>
                <w:szCs w:val="22"/>
              </w:rPr>
              <w:t>243</w:t>
            </w:r>
            <w:r w:rsidR="009B0530" w:rsidRPr="00A810F0">
              <w:rPr>
                <w:rFonts w:ascii="Bell MT" w:hAnsi="Bell MT" w:cs="Bell MT"/>
                <w:sz w:val="22"/>
                <w:szCs w:val="22"/>
              </w:rPr>
              <w:t xml:space="preserve"> points</w:t>
            </w:r>
          </w:p>
        </w:tc>
        <w:tc>
          <w:tcPr>
            <w:tcW w:w="1126" w:type="dxa"/>
            <w:vAlign w:val="center"/>
          </w:tcPr>
          <w:p w:rsidR="009B0530" w:rsidRPr="00A810F0" w:rsidRDefault="009B0530" w:rsidP="00B36D9E">
            <w:pPr>
              <w:tabs>
                <w:tab w:val="left" w:pos="5850"/>
              </w:tabs>
              <w:rPr>
                <w:rFonts w:ascii="Bell MT" w:hAnsi="Bell MT" w:cs="Bell MT"/>
              </w:rPr>
            </w:pPr>
            <w:r w:rsidRPr="00A810F0">
              <w:rPr>
                <w:rFonts w:ascii="Bell MT" w:hAnsi="Bell MT" w:cs="Bell MT"/>
                <w:sz w:val="22"/>
                <w:szCs w:val="22"/>
              </w:rPr>
              <w:t>B</w:t>
            </w:r>
          </w:p>
        </w:tc>
      </w:tr>
      <w:tr w:rsidR="009B0530" w:rsidRPr="00A810F0">
        <w:tc>
          <w:tcPr>
            <w:tcW w:w="3258" w:type="dxa"/>
            <w:vAlign w:val="center"/>
          </w:tcPr>
          <w:p w:rsidR="009B0530" w:rsidRPr="00A810F0" w:rsidRDefault="009B0530" w:rsidP="00123134">
            <w:pPr>
              <w:tabs>
                <w:tab w:val="left" w:pos="5850"/>
              </w:tabs>
              <w:jc w:val="center"/>
              <w:rPr>
                <w:rFonts w:ascii="Bell MT" w:hAnsi="Bell MT" w:cs="Bell MT"/>
              </w:rPr>
            </w:pPr>
            <w:r w:rsidRPr="00A810F0">
              <w:rPr>
                <w:rFonts w:ascii="Bell MT" w:hAnsi="Bell MT" w:cs="Bell MT"/>
                <w:sz w:val="22"/>
                <w:szCs w:val="22"/>
              </w:rPr>
              <w:t>In-Class Quizzes</w:t>
            </w:r>
            <w:r w:rsidR="00123134" w:rsidRPr="00A810F0">
              <w:rPr>
                <w:rFonts w:ascii="Bell MT" w:hAnsi="Bell MT" w:cs="Bell MT"/>
                <w:sz w:val="22"/>
                <w:szCs w:val="22"/>
                <w:vertAlign w:val="superscript"/>
              </w:rPr>
              <w:t>†</w:t>
            </w:r>
          </w:p>
        </w:tc>
        <w:tc>
          <w:tcPr>
            <w:tcW w:w="3179" w:type="dxa"/>
          </w:tcPr>
          <w:p w:rsidR="009B0530" w:rsidRPr="00A810F0" w:rsidRDefault="0053443D" w:rsidP="00B36D9E">
            <w:pPr>
              <w:tabs>
                <w:tab w:val="left" w:pos="5850"/>
              </w:tabs>
              <w:rPr>
                <w:rFonts w:ascii="Bell MT" w:hAnsi="Bell MT" w:cs="Bell MT"/>
                <w:u w:val="single"/>
              </w:rPr>
            </w:pPr>
            <w:r w:rsidRPr="00A810F0">
              <w:rPr>
                <w:rFonts w:ascii="Bell MT" w:hAnsi="Bell MT" w:cs="Bell MT"/>
                <w:sz w:val="22"/>
                <w:szCs w:val="22"/>
                <w:u w:val="single"/>
              </w:rPr>
              <w:t>7</w:t>
            </w:r>
            <w:r w:rsidR="00123134" w:rsidRPr="00A810F0">
              <w:rPr>
                <w:rFonts w:ascii="Bell MT" w:hAnsi="Bell MT" w:cs="Bell MT"/>
                <w:sz w:val="22"/>
                <w:szCs w:val="22"/>
                <w:u w:val="single"/>
              </w:rPr>
              <w:t>0</w:t>
            </w:r>
            <w:r w:rsidR="009B0530" w:rsidRPr="00A810F0">
              <w:rPr>
                <w:rFonts w:ascii="Bell MT" w:hAnsi="Bell MT" w:cs="Bell MT"/>
                <w:sz w:val="22"/>
                <w:szCs w:val="22"/>
                <w:u w:val="single"/>
              </w:rPr>
              <w:t xml:space="preserve"> points</w:t>
            </w:r>
          </w:p>
        </w:tc>
        <w:tc>
          <w:tcPr>
            <w:tcW w:w="2301" w:type="dxa"/>
            <w:vAlign w:val="center"/>
          </w:tcPr>
          <w:p w:rsidR="009B0530" w:rsidRPr="00A810F0" w:rsidRDefault="0053443D" w:rsidP="0053443D">
            <w:pPr>
              <w:tabs>
                <w:tab w:val="left" w:pos="5850"/>
              </w:tabs>
              <w:jc w:val="right"/>
              <w:rPr>
                <w:rFonts w:ascii="Bell MT" w:hAnsi="Bell MT" w:cs="Bell MT"/>
              </w:rPr>
            </w:pPr>
            <w:r w:rsidRPr="00A810F0">
              <w:rPr>
                <w:rFonts w:ascii="Bell MT" w:hAnsi="Bell MT" w:cs="Bell MT"/>
                <w:sz w:val="22"/>
                <w:szCs w:val="22"/>
              </w:rPr>
              <w:t>224</w:t>
            </w:r>
            <w:r w:rsidR="009B0530" w:rsidRPr="00A810F0">
              <w:rPr>
                <w:rFonts w:ascii="Bell MT" w:hAnsi="Bell MT" w:cs="Bell MT"/>
                <w:sz w:val="22"/>
                <w:szCs w:val="22"/>
              </w:rPr>
              <w:t xml:space="preserve"> – </w:t>
            </w:r>
            <w:r w:rsidRPr="00A810F0">
              <w:rPr>
                <w:rFonts w:ascii="Bell MT" w:hAnsi="Bell MT" w:cs="Bell MT"/>
                <w:sz w:val="22"/>
                <w:szCs w:val="22"/>
              </w:rPr>
              <w:t>232</w:t>
            </w:r>
            <w:r w:rsidR="009B0530" w:rsidRPr="00A810F0">
              <w:rPr>
                <w:rFonts w:ascii="Bell MT" w:hAnsi="Bell MT" w:cs="Bell MT"/>
                <w:sz w:val="22"/>
                <w:szCs w:val="22"/>
              </w:rPr>
              <w:t xml:space="preserve"> points</w:t>
            </w:r>
          </w:p>
        </w:tc>
        <w:tc>
          <w:tcPr>
            <w:tcW w:w="1126" w:type="dxa"/>
            <w:vAlign w:val="center"/>
          </w:tcPr>
          <w:p w:rsidR="009B0530" w:rsidRPr="00A810F0" w:rsidRDefault="009B0530" w:rsidP="00B36D9E">
            <w:pPr>
              <w:tabs>
                <w:tab w:val="left" w:pos="5850"/>
              </w:tabs>
              <w:rPr>
                <w:rFonts w:ascii="Bell MT" w:hAnsi="Bell MT" w:cs="Bell MT"/>
              </w:rPr>
            </w:pPr>
            <w:r w:rsidRPr="00A810F0">
              <w:rPr>
                <w:rFonts w:ascii="Bell MT" w:hAnsi="Bell MT" w:cs="Bell MT"/>
                <w:sz w:val="22"/>
                <w:szCs w:val="22"/>
              </w:rPr>
              <w:t>B-</w:t>
            </w:r>
          </w:p>
        </w:tc>
      </w:tr>
      <w:tr w:rsidR="009B0530" w:rsidRPr="00A810F0">
        <w:tc>
          <w:tcPr>
            <w:tcW w:w="3258" w:type="dxa"/>
            <w:vAlign w:val="center"/>
          </w:tcPr>
          <w:p w:rsidR="009B0530" w:rsidRPr="00A810F0" w:rsidRDefault="009B0530" w:rsidP="00B36D9E">
            <w:pPr>
              <w:tabs>
                <w:tab w:val="left" w:pos="5850"/>
              </w:tabs>
              <w:jc w:val="center"/>
              <w:rPr>
                <w:rFonts w:ascii="Bell MT" w:hAnsi="Bell MT" w:cs="Bell MT"/>
              </w:rPr>
            </w:pPr>
          </w:p>
        </w:tc>
        <w:tc>
          <w:tcPr>
            <w:tcW w:w="3179" w:type="dxa"/>
          </w:tcPr>
          <w:p w:rsidR="009B0530" w:rsidRPr="00A810F0" w:rsidRDefault="009B0530" w:rsidP="0053443D">
            <w:pPr>
              <w:tabs>
                <w:tab w:val="left" w:pos="5850"/>
              </w:tabs>
              <w:rPr>
                <w:rFonts w:ascii="Bell MT" w:hAnsi="Bell MT" w:cs="Bell MT"/>
              </w:rPr>
            </w:pPr>
            <w:r w:rsidRPr="00A810F0">
              <w:rPr>
                <w:rFonts w:ascii="Bell MT" w:hAnsi="Bell MT" w:cs="Bell MT"/>
                <w:sz w:val="22"/>
                <w:szCs w:val="22"/>
              </w:rPr>
              <w:t>2</w:t>
            </w:r>
            <w:r w:rsidR="0053443D" w:rsidRPr="00A810F0">
              <w:rPr>
                <w:rFonts w:ascii="Bell MT" w:hAnsi="Bell MT" w:cs="Bell MT"/>
                <w:sz w:val="22"/>
                <w:szCs w:val="22"/>
              </w:rPr>
              <w:t>8</w:t>
            </w:r>
            <w:r w:rsidRPr="00A810F0">
              <w:rPr>
                <w:rFonts w:ascii="Bell MT" w:hAnsi="Bell MT" w:cs="Bell MT"/>
                <w:sz w:val="22"/>
                <w:szCs w:val="22"/>
              </w:rPr>
              <w:t>0 points</w:t>
            </w:r>
            <w:r w:rsidRPr="00A810F0">
              <w:rPr>
                <w:rFonts w:ascii="Bell MT" w:hAnsi="Bell MT" w:cs="Bell MT"/>
                <w:sz w:val="22"/>
                <w:szCs w:val="22"/>
                <w:vertAlign w:val="superscript"/>
              </w:rPr>
              <w:t>*</w:t>
            </w:r>
          </w:p>
        </w:tc>
        <w:tc>
          <w:tcPr>
            <w:tcW w:w="2301" w:type="dxa"/>
            <w:vAlign w:val="center"/>
          </w:tcPr>
          <w:p w:rsidR="009B0530" w:rsidRPr="00A810F0" w:rsidRDefault="0053443D" w:rsidP="0053443D">
            <w:pPr>
              <w:tabs>
                <w:tab w:val="left" w:pos="5850"/>
              </w:tabs>
              <w:jc w:val="right"/>
              <w:rPr>
                <w:rFonts w:ascii="Bell MT" w:hAnsi="Bell MT" w:cs="Bell MT"/>
              </w:rPr>
            </w:pPr>
            <w:r w:rsidRPr="00A810F0">
              <w:rPr>
                <w:rFonts w:ascii="Bell MT" w:hAnsi="Bell MT" w:cs="Bell MT"/>
                <w:sz w:val="22"/>
                <w:szCs w:val="22"/>
              </w:rPr>
              <w:t>216</w:t>
            </w:r>
            <w:r w:rsidR="009B0530" w:rsidRPr="00A810F0">
              <w:rPr>
                <w:rFonts w:ascii="Bell MT" w:hAnsi="Bell MT" w:cs="Bell MT"/>
                <w:sz w:val="22"/>
                <w:szCs w:val="22"/>
              </w:rPr>
              <w:t xml:space="preserve"> – </w:t>
            </w:r>
            <w:r w:rsidRPr="00A810F0">
              <w:rPr>
                <w:rFonts w:ascii="Bell MT" w:hAnsi="Bell MT" w:cs="Bell MT"/>
                <w:sz w:val="22"/>
                <w:szCs w:val="22"/>
              </w:rPr>
              <w:t>223</w:t>
            </w:r>
            <w:r w:rsidR="009B0530" w:rsidRPr="00A810F0">
              <w:rPr>
                <w:rFonts w:ascii="Bell MT" w:hAnsi="Bell MT" w:cs="Bell MT"/>
                <w:sz w:val="22"/>
                <w:szCs w:val="22"/>
              </w:rPr>
              <w:t xml:space="preserve"> points</w:t>
            </w:r>
          </w:p>
        </w:tc>
        <w:tc>
          <w:tcPr>
            <w:tcW w:w="1126" w:type="dxa"/>
            <w:vAlign w:val="center"/>
          </w:tcPr>
          <w:p w:rsidR="009B0530" w:rsidRPr="00A810F0" w:rsidRDefault="009B0530" w:rsidP="00B36D9E">
            <w:pPr>
              <w:tabs>
                <w:tab w:val="left" w:pos="5850"/>
              </w:tabs>
              <w:rPr>
                <w:rFonts w:ascii="Bell MT" w:hAnsi="Bell MT" w:cs="Bell MT"/>
              </w:rPr>
            </w:pPr>
            <w:r w:rsidRPr="00A810F0">
              <w:rPr>
                <w:rFonts w:ascii="Bell MT" w:hAnsi="Bell MT" w:cs="Bell MT"/>
                <w:sz w:val="22"/>
                <w:szCs w:val="22"/>
              </w:rPr>
              <w:t>C+</w:t>
            </w:r>
          </w:p>
        </w:tc>
      </w:tr>
      <w:tr w:rsidR="009B0530" w:rsidRPr="00A810F0">
        <w:tc>
          <w:tcPr>
            <w:tcW w:w="3258" w:type="dxa"/>
            <w:vAlign w:val="center"/>
          </w:tcPr>
          <w:p w:rsidR="009B0530" w:rsidRPr="00A810F0" w:rsidRDefault="009B0530" w:rsidP="00B36D9E">
            <w:pPr>
              <w:tabs>
                <w:tab w:val="left" w:pos="5850"/>
              </w:tabs>
              <w:jc w:val="center"/>
              <w:rPr>
                <w:rFonts w:ascii="Bell MT" w:hAnsi="Bell MT" w:cs="Bell MT"/>
              </w:rPr>
            </w:pPr>
          </w:p>
        </w:tc>
        <w:tc>
          <w:tcPr>
            <w:tcW w:w="3179" w:type="dxa"/>
          </w:tcPr>
          <w:p w:rsidR="009B0530" w:rsidRPr="00A810F0" w:rsidRDefault="009B0530" w:rsidP="00B36D9E">
            <w:pPr>
              <w:tabs>
                <w:tab w:val="left" w:pos="5850"/>
              </w:tabs>
              <w:jc w:val="center"/>
              <w:rPr>
                <w:rFonts w:ascii="Bell MT" w:hAnsi="Bell MT" w:cs="Bell MT"/>
              </w:rPr>
            </w:pPr>
          </w:p>
        </w:tc>
        <w:tc>
          <w:tcPr>
            <w:tcW w:w="2301" w:type="dxa"/>
            <w:vAlign w:val="center"/>
          </w:tcPr>
          <w:p w:rsidR="009B0530" w:rsidRPr="00A810F0" w:rsidRDefault="0053443D" w:rsidP="0053443D">
            <w:pPr>
              <w:tabs>
                <w:tab w:val="left" w:pos="5850"/>
              </w:tabs>
              <w:jc w:val="right"/>
              <w:rPr>
                <w:rFonts w:ascii="Bell MT" w:hAnsi="Bell MT" w:cs="Bell MT"/>
              </w:rPr>
            </w:pPr>
            <w:r w:rsidRPr="00A810F0">
              <w:rPr>
                <w:rFonts w:ascii="Bell MT" w:hAnsi="Bell MT" w:cs="Bell MT"/>
                <w:sz w:val="22"/>
                <w:szCs w:val="22"/>
              </w:rPr>
              <w:t>205</w:t>
            </w:r>
            <w:r w:rsidR="009B0530" w:rsidRPr="00A810F0">
              <w:rPr>
                <w:rFonts w:ascii="Bell MT" w:hAnsi="Bell MT" w:cs="Bell MT"/>
                <w:sz w:val="22"/>
                <w:szCs w:val="22"/>
              </w:rPr>
              <w:t xml:space="preserve"> – </w:t>
            </w:r>
            <w:r w:rsidRPr="00A810F0">
              <w:rPr>
                <w:rFonts w:ascii="Bell MT" w:hAnsi="Bell MT" w:cs="Bell MT"/>
                <w:sz w:val="22"/>
                <w:szCs w:val="22"/>
              </w:rPr>
              <w:t>215</w:t>
            </w:r>
            <w:r w:rsidR="009B0530" w:rsidRPr="00A810F0">
              <w:rPr>
                <w:rFonts w:ascii="Bell MT" w:hAnsi="Bell MT" w:cs="Bell MT"/>
                <w:sz w:val="22"/>
                <w:szCs w:val="22"/>
              </w:rPr>
              <w:t xml:space="preserve"> points</w:t>
            </w:r>
          </w:p>
        </w:tc>
        <w:tc>
          <w:tcPr>
            <w:tcW w:w="1126" w:type="dxa"/>
            <w:vAlign w:val="center"/>
          </w:tcPr>
          <w:p w:rsidR="009B0530" w:rsidRPr="00A810F0" w:rsidRDefault="009B0530" w:rsidP="00B36D9E">
            <w:pPr>
              <w:tabs>
                <w:tab w:val="left" w:pos="5850"/>
              </w:tabs>
              <w:rPr>
                <w:rFonts w:ascii="Bell MT" w:hAnsi="Bell MT" w:cs="Bell MT"/>
              </w:rPr>
            </w:pPr>
            <w:r w:rsidRPr="00A810F0">
              <w:rPr>
                <w:rFonts w:ascii="Bell MT" w:hAnsi="Bell MT" w:cs="Bell MT"/>
                <w:sz w:val="22"/>
                <w:szCs w:val="22"/>
              </w:rPr>
              <w:t>C</w:t>
            </w:r>
          </w:p>
        </w:tc>
      </w:tr>
      <w:tr w:rsidR="009B0530" w:rsidRPr="00A810F0">
        <w:tc>
          <w:tcPr>
            <w:tcW w:w="3258" w:type="dxa"/>
            <w:vAlign w:val="center"/>
          </w:tcPr>
          <w:p w:rsidR="009B0530" w:rsidRPr="00A810F0" w:rsidRDefault="009B0530" w:rsidP="00B36D9E">
            <w:pPr>
              <w:tabs>
                <w:tab w:val="left" w:pos="5850"/>
              </w:tabs>
              <w:jc w:val="center"/>
              <w:rPr>
                <w:rFonts w:ascii="Bell MT" w:hAnsi="Bell MT" w:cs="Bell MT"/>
              </w:rPr>
            </w:pPr>
          </w:p>
        </w:tc>
        <w:tc>
          <w:tcPr>
            <w:tcW w:w="3179" w:type="dxa"/>
          </w:tcPr>
          <w:p w:rsidR="009B0530" w:rsidRPr="00A810F0" w:rsidRDefault="009B0530" w:rsidP="00B36D9E">
            <w:pPr>
              <w:tabs>
                <w:tab w:val="left" w:pos="5850"/>
              </w:tabs>
              <w:jc w:val="center"/>
              <w:rPr>
                <w:rFonts w:ascii="Bell MT" w:hAnsi="Bell MT" w:cs="Bell MT"/>
              </w:rPr>
            </w:pPr>
          </w:p>
        </w:tc>
        <w:tc>
          <w:tcPr>
            <w:tcW w:w="2301" w:type="dxa"/>
            <w:vAlign w:val="center"/>
          </w:tcPr>
          <w:p w:rsidR="009B0530" w:rsidRPr="00A810F0" w:rsidRDefault="009B0530" w:rsidP="0053443D">
            <w:pPr>
              <w:tabs>
                <w:tab w:val="left" w:pos="5850"/>
              </w:tabs>
              <w:jc w:val="right"/>
              <w:rPr>
                <w:rFonts w:ascii="Bell MT" w:hAnsi="Bell MT" w:cs="Bell MT"/>
              </w:rPr>
            </w:pPr>
            <w:r w:rsidRPr="00A810F0">
              <w:rPr>
                <w:rFonts w:ascii="Bell MT" w:hAnsi="Bell MT" w:cs="Bell MT"/>
                <w:sz w:val="22"/>
                <w:szCs w:val="22"/>
              </w:rPr>
              <w:t>1</w:t>
            </w:r>
            <w:r w:rsidR="0053443D" w:rsidRPr="00A810F0">
              <w:rPr>
                <w:rFonts w:ascii="Bell MT" w:hAnsi="Bell MT" w:cs="Bell MT"/>
                <w:sz w:val="22"/>
                <w:szCs w:val="22"/>
              </w:rPr>
              <w:t>96</w:t>
            </w:r>
            <w:r w:rsidRPr="00A810F0">
              <w:rPr>
                <w:rFonts w:ascii="Bell MT" w:hAnsi="Bell MT" w:cs="Bell MT"/>
                <w:sz w:val="22"/>
                <w:szCs w:val="22"/>
              </w:rPr>
              <w:t xml:space="preserve"> – </w:t>
            </w:r>
            <w:r w:rsidR="0053443D" w:rsidRPr="00A810F0">
              <w:rPr>
                <w:rFonts w:ascii="Bell MT" w:hAnsi="Bell MT" w:cs="Bell MT"/>
                <w:sz w:val="22"/>
                <w:szCs w:val="22"/>
              </w:rPr>
              <w:t>204</w:t>
            </w:r>
            <w:r w:rsidRPr="00A810F0">
              <w:rPr>
                <w:rFonts w:ascii="Bell MT" w:hAnsi="Bell MT" w:cs="Bell MT"/>
                <w:sz w:val="22"/>
                <w:szCs w:val="22"/>
              </w:rPr>
              <w:t xml:space="preserve"> points</w:t>
            </w:r>
          </w:p>
        </w:tc>
        <w:tc>
          <w:tcPr>
            <w:tcW w:w="1126" w:type="dxa"/>
            <w:vAlign w:val="center"/>
          </w:tcPr>
          <w:p w:rsidR="009B0530" w:rsidRPr="00A810F0" w:rsidRDefault="009B0530" w:rsidP="00B36D9E">
            <w:pPr>
              <w:tabs>
                <w:tab w:val="left" w:pos="5850"/>
              </w:tabs>
              <w:rPr>
                <w:rFonts w:ascii="Bell MT" w:hAnsi="Bell MT" w:cs="Bell MT"/>
              </w:rPr>
            </w:pPr>
            <w:r w:rsidRPr="00A810F0">
              <w:rPr>
                <w:rFonts w:ascii="Bell MT" w:hAnsi="Bell MT" w:cs="Bell MT"/>
                <w:sz w:val="22"/>
                <w:szCs w:val="22"/>
              </w:rPr>
              <w:t>C-</w:t>
            </w:r>
          </w:p>
        </w:tc>
      </w:tr>
      <w:tr w:rsidR="009B0530" w:rsidRPr="00A810F0">
        <w:tc>
          <w:tcPr>
            <w:tcW w:w="3258" w:type="dxa"/>
            <w:vAlign w:val="center"/>
          </w:tcPr>
          <w:p w:rsidR="009B0530" w:rsidRPr="00A810F0" w:rsidRDefault="009B0530" w:rsidP="00B36D9E">
            <w:pPr>
              <w:tabs>
                <w:tab w:val="left" w:pos="5850"/>
              </w:tabs>
              <w:jc w:val="center"/>
              <w:rPr>
                <w:rFonts w:ascii="Bell MT" w:hAnsi="Bell MT" w:cs="Bell MT"/>
              </w:rPr>
            </w:pPr>
          </w:p>
        </w:tc>
        <w:tc>
          <w:tcPr>
            <w:tcW w:w="3179" w:type="dxa"/>
          </w:tcPr>
          <w:p w:rsidR="009B0530" w:rsidRPr="00A810F0" w:rsidRDefault="009B0530" w:rsidP="00B36D9E">
            <w:pPr>
              <w:tabs>
                <w:tab w:val="left" w:pos="5850"/>
              </w:tabs>
              <w:jc w:val="center"/>
              <w:rPr>
                <w:rFonts w:ascii="Bell MT" w:hAnsi="Bell MT" w:cs="Bell MT"/>
              </w:rPr>
            </w:pPr>
          </w:p>
        </w:tc>
        <w:tc>
          <w:tcPr>
            <w:tcW w:w="2301" w:type="dxa"/>
            <w:vAlign w:val="center"/>
          </w:tcPr>
          <w:p w:rsidR="009B0530" w:rsidRPr="00A810F0" w:rsidRDefault="009B0530" w:rsidP="0053443D">
            <w:pPr>
              <w:tabs>
                <w:tab w:val="left" w:pos="5850"/>
              </w:tabs>
              <w:jc w:val="right"/>
              <w:rPr>
                <w:rFonts w:ascii="Bell MT" w:hAnsi="Bell MT" w:cs="Bell MT"/>
              </w:rPr>
            </w:pPr>
            <w:r w:rsidRPr="00A810F0">
              <w:rPr>
                <w:rFonts w:ascii="Bell MT" w:hAnsi="Bell MT" w:cs="Bell MT"/>
                <w:sz w:val="22"/>
                <w:szCs w:val="22"/>
              </w:rPr>
              <w:t>1</w:t>
            </w:r>
            <w:r w:rsidR="0053443D" w:rsidRPr="00A810F0">
              <w:rPr>
                <w:rFonts w:ascii="Bell MT" w:hAnsi="Bell MT" w:cs="Bell MT"/>
                <w:sz w:val="22"/>
                <w:szCs w:val="22"/>
              </w:rPr>
              <w:t>88</w:t>
            </w:r>
            <w:r w:rsidRPr="00A810F0">
              <w:rPr>
                <w:rFonts w:ascii="Bell MT" w:hAnsi="Bell MT" w:cs="Bell MT"/>
                <w:sz w:val="22"/>
                <w:szCs w:val="22"/>
              </w:rPr>
              <w:t xml:space="preserve"> – 1</w:t>
            </w:r>
            <w:r w:rsidR="0053443D" w:rsidRPr="00A810F0">
              <w:rPr>
                <w:rFonts w:ascii="Bell MT" w:hAnsi="Bell MT" w:cs="Bell MT"/>
                <w:sz w:val="22"/>
                <w:szCs w:val="22"/>
              </w:rPr>
              <w:t>95</w:t>
            </w:r>
            <w:r w:rsidRPr="00A810F0">
              <w:rPr>
                <w:rFonts w:ascii="Bell MT" w:hAnsi="Bell MT" w:cs="Bell MT"/>
                <w:sz w:val="22"/>
                <w:szCs w:val="22"/>
              </w:rPr>
              <w:t xml:space="preserve"> points</w:t>
            </w:r>
          </w:p>
        </w:tc>
        <w:tc>
          <w:tcPr>
            <w:tcW w:w="1126" w:type="dxa"/>
            <w:vAlign w:val="center"/>
          </w:tcPr>
          <w:p w:rsidR="009B0530" w:rsidRPr="00A810F0" w:rsidRDefault="009B0530" w:rsidP="00B36D9E">
            <w:pPr>
              <w:tabs>
                <w:tab w:val="left" w:pos="5850"/>
              </w:tabs>
              <w:rPr>
                <w:rFonts w:ascii="Bell MT" w:hAnsi="Bell MT" w:cs="Bell MT"/>
              </w:rPr>
            </w:pPr>
            <w:r w:rsidRPr="00A810F0">
              <w:rPr>
                <w:rFonts w:ascii="Bell MT" w:hAnsi="Bell MT" w:cs="Bell MT"/>
                <w:sz w:val="22"/>
                <w:szCs w:val="22"/>
              </w:rPr>
              <w:t>D+</w:t>
            </w:r>
          </w:p>
        </w:tc>
      </w:tr>
      <w:tr w:rsidR="009B0530" w:rsidRPr="00A810F0">
        <w:tc>
          <w:tcPr>
            <w:tcW w:w="3258" w:type="dxa"/>
            <w:vAlign w:val="center"/>
          </w:tcPr>
          <w:p w:rsidR="009B0530" w:rsidRPr="00A810F0" w:rsidRDefault="009B0530" w:rsidP="00B36D9E">
            <w:pPr>
              <w:tabs>
                <w:tab w:val="left" w:pos="5850"/>
              </w:tabs>
              <w:jc w:val="center"/>
              <w:rPr>
                <w:rFonts w:ascii="Bell MT" w:hAnsi="Bell MT" w:cs="Bell MT"/>
              </w:rPr>
            </w:pPr>
          </w:p>
        </w:tc>
        <w:tc>
          <w:tcPr>
            <w:tcW w:w="3179" w:type="dxa"/>
          </w:tcPr>
          <w:p w:rsidR="009B0530" w:rsidRPr="00A810F0" w:rsidRDefault="009B0530" w:rsidP="00B36D9E">
            <w:pPr>
              <w:tabs>
                <w:tab w:val="left" w:pos="5850"/>
              </w:tabs>
              <w:jc w:val="center"/>
              <w:rPr>
                <w:rFonts w:ascii="Bell MT" w:hAnsi="Bell MT" w:cs="Bell MT"/>
              </w:rPr>
            </w:pPr>
          </w:p>
        </w:tc>
        <w:tc>
          <w:tcPr>
            <w:tcW w:w="2301" w:type="dxa"/>
            <w:vAlign w:val="center"/>
          </w:tcPr>
          <w:p w:rsidR="009B0530" w:rsidRPr="00A810F0" w:rsidRDefault="009B0530" w:rsidP="0053443D">
            <w:pPr>
              <w:tabs>
                <w:tab w:val="left" w:pos="5850"/>
              </w:tabs>
              <w:jc w:val="right"/>
              <w:rPr>
                <w:rFonts w:ascii="Bell MT" w:hAnsi="Bell MT" w:cs="Bell MT"/>
              </w:rPr>
            </w:pPr>
            <w:r w:rsidRPr="00A810F0">
              <w:rPr>
                <w:rFonts w:ascii="Bell MT" w:hAnsi="Bell MT" w:cs="Bell MT"/>
                <w:sz w:val="22"/>
                <w:szCs w:val="22"/>
              </w:rPr>
              <w:t>1</w:t>
            </w:r>
            <w:r w:rsidR="0053443D" w:rsidRPr="00A810F0">
              <w:rPr>
                <w:rFonts w:ascii="Bell MT" w:hAnsi="Bell MT" w:cs="Bell MT"/>
                <w:sz w:val="22"/>
                <w:szCs w:val="22"/>
              </w:rPr>
              <w:t>77</w:t>
            </w:r>
            <w:r w:rsidRPr="00A810F0">
              <w:rPr>
                <w:rFonts w:ascii="Bell MT" w:hAnsi="Bell MT" w:cs="Bell MT"/>
                <w:sz w:val="22"/>
                <w:szCs w:val="22"/>
              </w:rPr>
              <w:t xml:space="preserve"> – 1</w:t>
            </w:r>
            <w:r w:rsidR="0053443D" w:rsidRPr="00A810F0">
              <w:rPr>
                <w:rFonts w:ascii="Bell MT" w:hAnsi="Bell MT" w:cs="Bell MT"/>
                <w:sz w:val="22"/>
                <w:szCs w:val="22"/>
              </w:rPr>
              <w:t>87</w:t>
            </w:r>
            <w:r w:rsidRPr="00A810F0">
              <w:rPr>
                <w:rFonts w:ascii="Bell MT" w:hAnsi="Bell MT" w:cs="Bell MT"/>
                <w:sz w:val="22"/>
                <w:szCs w:val="22"/>
              </w:rPr>
              <w:t xml:space="preserve"> points</w:t>
            </w:r>
          </w:p>
        </w:tc>
        <w:tc>
          <w:tcPr>
            <w:tcW w:w="1126" w:type="dxa"/>
            <w:vAlign w:val="center"/>
          </w:tcPr>
          <w:p w:rsidR="009B0530" w:rsidRPr="00A810F0" w:rsidRDefault="009B0530" w:rsidP="00B36D9E">
            <w:pPr>
              <w:tabs>
                <w:tab w:val="left" w:pos="5850"/>
              </w:tabs>
              <w:rPr>
                <w:rFonts w:ascii="Bell MT" w:hAnsi="Bell MT" w:cs="Bell MT"/>
              </w:rPr>
            </w:pPr>
            <w:r w:rsidRPr="00A810F0">
              <w:rPr>
                <w:rFonts w:ascii="Bell MT" w:hAnsi="Bell MT" w:cs="Bell MT"/>
                <w:sz w:val="22"/>
                <w:szCs w:val="22"/>
              </w:rPr>
              <w:t>D</w:t>
            </w:r>
          </w:p>
        </w:tc>
      </w:tr>
      <w:tr w:rsidR="009B0530" w:rsidRPr="00A810F0">
        <w:tc>
          <w:tcPr>
            <w:tcW w:w="3258" w:type="dxa"/>
            <w:vAlign w:val="center"/>
          </w:tcPr>
          <w:p w:rsidR="009B0530" w:rsidRPr="00A810F0" w:rsidRDefault="009B0530" w:rsidP="00B36D9E">
            <w:pPr>
              <w:tabs>
                <w:tab w:val="left" w:pos="5850"/>
              </w:tabs>
              <w:jc w:val="center"/>
              <w:rPr>
                <w:rFonts w:ascii="Bell MT" w:hAnsi="Bell MT" w:cs="Bell MT"/>
              </w:rPr>
            </w:pPr>
          </w:p>
        </w:tc>
        <w:tc>
          <w:tcPr>
            <w:tcW w:w="3179" w:type="dxa"/>
          </w:tcPr>
          <w:p w:rsidR="009B0530" w:rsidRPr="00A810F0" w:rsidRDefault="009B0530" w:rsidP="00B36D9E">
            <w:pPr>
              <w:tabs>
                <w:tab w:val="left" w:pos="5850"/>
              </w:tabs>
              <w:jc w:val="center"/>
              <w:rPr>
                <w:rFonts w:ascii="Bell MT" w:hAnsi="Bell MT" w:cs="Bell MT"/>
              </w:rPr>
            </w:pPr>
          </w:p>
        </w:tc>
        <w:tc>
          <w:tcPr>
            <w:tcW w:w="2301" w:type="dxa"/>
            <w:vAlign w:val="center"/>
          </w:tcPr>
          <w:p w:rsidR="009B0530" w:rsidRPr="00A810F0" w:rsidRDefault="009B0530" w:rsidP="0053443D">
            <w:pPr>
              <w:tabs>
                <w:tab w:val="left" w:pos="5850"/>
              </w:tabs>
              <w:jc w:val="right"/>
              <w:rPr>
                <w:rFonts w:ascii="Bell MT" w:hAnsi="Bell MT" w:cs="Bell MT"/>
              </w:rPr>
            </w:pPr>
            <w:r w:rsidRPr="00A810F0">
              <w:rPr>
                <w:rFonts w:ascii="Bell MT" w:hAnsi="Bell MT" w:cs="Bell MT"/>
                <w:sz w:val="22"/>
                <w:szCs w:val="22"/>
              </w:rPr>
              <w:t>1</w:t>
            </w:r>
            <w:r w:rsidR="0053443D" w:rsidRPr="00A810F0">
              <w:rPr>
                <w:rFonts w:ascii="Bell MT" w:hAnsi="Bell MT" w:cs="Bell MT"/>
                <w:sz w:val="22"/>
                <w:szCs w:val="22"/>
              </w:rPr>
              <w:t>68</w:t>
            </w:r>
            <w:r w:rsidRPr="00A810F0">
              <w:rPr>
                <w:rFonts w:ascii="Bell MT" w:hAnsi="Bell MT" w:cs="Bell MT"/>
                <w:sz w:val="22"/>
                <w:szCs w:val="22"/>
              </w:rPr>
              <w:t xml:space="preserve"> – 1</w:t>
            </w:r>
            <w:r w:rsidR="0053443D" w:rsidRPr="00A810F0">
              <w:rPr>
                <w:rFonts w:ascii="Bell MT" w:hAnsi="Bell MT" w:cs="Bell MT"/>
                <w:sz w:val="22"/>
                <w:szCs w:val="22"/>
              </w:rPr>
              <w:t>76</w:t>
            </w:r>
            <w:r w:rsidRPr="00A810F0">
              <w:rPr>
                <w:rFonts w:ascii="Bell MT" w:hAnsi="Bell MT" w:cs="Bell MT"/>
                <w:sz w:val="22"/>
                <w:szCs w:val="22"/>
              </w:rPr>
              <w:t xml:space="preserve"> points</w:t>
            </w:r>
          </w:p>
        </w:tc>
        <w:tc>
          <w:tcPr>
            <w:tcW w:w="1126" w:type="dxa"/>
            <w:vAlign w:val="center"/>
          </w:tcPr>
          <w:p w:rsidR="009B0530" w:rsidRPr="00A810F0" w:rsidRDefault="009B0530" w:rsidP="00B36D9E">
            <w:pPr>
              <w:tabs>
                <w:tab w:val="left" w:pos="5850"/>
              </w:tabs>
              <w:rPr>
                <w:rFonts w:ascii="Bell MT" w:hAnsi="Bell MT" w:cs="Bell MT"/>
              </w:rPr>
            </w:pPr>
            <w:r w:rsidRPr="00A810F0">
              <w:rPr>
                <w:rFonts w:ascii="Bell MT" w:hAnsi="Bell MT" w:cs="Bell MT"/>
                <w:sz w:val="22"/>
                <w:szCs w:val="22"/>
              </w:rPr>
              <w:t>D-</w:t>
            </w:r>
          </w:p>
        </w:tc>
      </w:tr>
      <w:tr w:rsidR="009B0530" w:rsidRPr="00A810F0">
        <w:tc>
          <w:tcPr>
            <w:tcW w:w="3258" w:type="dxa"/>
            <w:vAlign w:val="center"/>
          </w:tcPr>
          <w:p w:rsidR="009B0530" w:rsidRPr="00A810F0" w:rsidRDefault="009B0530" w:rsidP="00B36D9E">
            <w:pPr>
              <w:tabs>
                <w:tab w:val="left" w:pos="5850"/>
              </w:tabs>
              <w:jc w:val="center"/>
              <w:rPr>
                <w:rFonts w:ascii="Bell MT" w:hAnsi="Bell MT" w:cs="Bell MT"/>
              </w:rPr>
            </w:pPr>
          </w:p>
        </w:tc>
        <w:tc>
          <w:tcPr>
            <w:tcW w:w="3179" w:type="dxa"/>
          </w:tcPr>
          <w:p w:rsidR="009B0530" w:rsidRPr="00A810F0" w:rsidRDefault="009B0530" w:rsidP="00B36D9E">
            <w:pPr>
              <w:tabs>
                <w:tab w:val="left" w:pos="5850"/>
              </w:tabs>
              <w:jc w:val="center"/>
              <w:rPr>
                <w:rFonts w:ascii="Bell MT" w:hAnsi="Bell MT" w:cs="Bell MT"/>
              </w:rPr>
            </w:pPr>
          </w:p>
        </w:tc>
        <w:tc>
          <w:tcPr>
            <w:tcW w:w="2301" w:type="dxa"/>
            <w:vAlign w:val="center"/>
          </w:tcPr>
          <w:p w:rsidR="009B0530" w:rsidRPr="00A810F0" w:rsidRDefault="009B0530" w:rsidP="00707440">
            <w:pPr>
              <w:tabs>
                <w:tab w:val="left" w:pos="5850"/>
              </w:tabs>
              <w:jc w:val="right"/>
              <w:rPr>
                <w:rFonts w:ascii="Bell MT" w:hAnsi="Bell MT" w:cs="Bell MT"/>
              </w:rPr>
            </w:pPr>
            <w:r w:rsidRPr="00A810F0">
              <w:rPr>
                <w:rFonts w:ascii="Bell MT" w:hAnsi="Bell MT" w:cs="Bell MT"/>
                <w:sz w:val="22"/>
                <w:szCs w:val="22"/>
              </w:rPr>
              <w:t>&lt;1</w:t>
            </w:r>
            <w:r w:rsidR="00707440" w:rsidRPr="00A810F0">
              <w:rPr>
                <w:rFonts w:ascii="Bell MT" w:hAnsi="Bell MT" w:cs="Bell MT"/>
                <w:sz w:val="22"/>
                <w:szCs w:val="22"/>
              </w:rPr>
              <w:t>68</w:t>
            </w:r>
            <w:r w:rsidRPr="00A810F0">
              <w:rPr>
                <w:rFonts w:ascii="Bell MT" w:hAnsi="Bell MT" w:cs="Bell MT"/>
                <w:sz w:val="22"/>
                <w:szCs w:val="22"/>
              </w:rPr>
              <w:t xml:space="preserve"> points</w:t>
            </w:r>
          </w:p>
        </w:tc>
        <w:tc>
          <w:tcPr>
            <w:tcW w:w="1126" w:type="dxa"/>
            <w:vAlign w:val="center"/>
          </w:tcPr>
          <w:p w:rsidR="009B0530" w:rsidRPr="00A810F0" w:rsidRDefault="009B0530" w:rsidP="00B36D9E">
            <w:pPr>
              <w:tabs>
                <w:tab w:val="left" w:pos="5850"/>
              </w:tabs>
              <w:rPr>
                <w:rFonts w:ascii="Bell MT" w:hAnsi="Bell MT" w:cs="Bell MT"/>
              </w:rPr>
            </w:pPr>
            <w:r w:rsidRPr="00A810F0">
              <w:rPr>
                <w:rFonts w:ascii="Bell MT" w:hAnsi="Bell MT" w:cs="Bell MT"/>
                <w:sz w:val="22"/>
                <w:szCs w:val="22"/>
              </w:rPr>
              <w:t>F</w:t>
            </w:r>
          </w:p>
        </w:tc>
      </w:tr>
    </w:tbl>
    <w:p w:rsidR="009B0530" w:rsidRPr="00A810F0" w:rsidRDefault="009B0530">
      <w:pPr>
        <w:tabs>
          <w:tab w:val="left" w:pos="5850"/>
        </w:tabs>
        <w:rPr>
          <w:rFonts w:ascii="Bell MT" w:hAnsi="Bell MT" w:cs="Bell MT"/>
          <w:b/>
          <w:bCs/>
          <w:smallCaps/>
          <w:sz w:val="22"/>
          <w:szCs w:val="22"/>
          <w:u w:val="single"/>
        </w:rPr>
      </w:pPr>
    </w:p>
    <w:p w:rsidR="009B0530" w:rsidRPr="00A810F0" w:rsidRDefault="009B0530" w:rsidP="00673DB3">
      <w:pPr>
        <w:pStyle w:val="BodyText2"/>
        <w:numPr>
          <w:ilvl w:val="0"/>
          <w:numId w:val="6"/>
        </w:numPr>
        <w:tabs>
          <w:tab w:val="left" w:pos="360"/>
          <w:tab w:val="left" w:pos="2790"/>
          <w:tab w:val="left" w:pos="3330"/>
          <w:tab w:val="left" w:pos="4680"/>
          <w:tab w:val="left" w:pos="7200"/>
          <w:tab w:val="left" w:pos="8280"/>
          <w:tab w:val="left" w:pos="8820"/>
        </w:tabs>
        <w:spacing w:after="0"/>
        <w:rPr>
          <w:rFonts w:ascii="Bell MT" w:hAnsi="Bell MT" w:cs="Bell MT"/>
          <w:sz w:val="22"/>
          <w:szCs w:val="22"/>
        </w:rPr>
      </w:pPr>
      <w:r w:rsidRPr="00A810F0">
        <w:rPr>
          <w:rFonts w:ascii="Bell MT" w:hAnsi="Bell MT" w:cs="Bell MT"/>
          <w:sz w:val="22"/>
          <w:szCs w:val="22"/>
          <w:vertAlign w:val="superscript"/>
        </w:rPr>
        <w:t>*</w:t>
      </w:r>
      <w:r w:rsidRPr="00A810F0">
        <w:rPr>
          <w:rFonts w:ascii="Bell MT" w:hAnsi="Bell MT" w:cs="Bell MT"/>
          <w:sz w:val="22"/>
          <w:szCs w:val="22"/>
        </w:rPr>
        <w:t xml:space="preserve">Only your top 3 exam scores will count. You are not required to take the Final Exam (Exam 4). Additionally, your Exam 4 score will replace your lowest score from Exam 1, Exam 2, or Exam 3 </w:t>
      </w:r>
      <w:r w:rsidRPr="00A810F0">
        <w:rPr>
          <w:rFonts w:ascii="Bell MT" w:hAnsi="Bell MT" w:cs="Bell MT"/>
          <w:b/>
          <w:bCs/>
          <w:i/>
          <w:iCs/>
          <w:sz w:val="22"/>
          <w:szCs w:val="22"/>
          <w:u w:val="single"/>
        </w:rPr>
        <w:t>IF AND ONLY IF</w:t>
      </w:r>
      <w:r w:rsidRPr="00A810F0">
        <w:rPr>
          <w:rFonts w:ascii="Bell MT" w:hAnsi="Bell MT" w:cs="Bell MT"/>
          <w:sz w:val="22"/>
          <w:szCs w:val="22"/>
        </w:rPr>
        <w:t xml:space="preserve"> you have a non-zero score for each of the first three exams (or with prior approval from Dr. L). In other words, you can't simply skip an exam because you feel like it. If you do skip an exam without prior approval, your Exam 4 score </w:t>
      </w:r>
      <w:r w:rsidRPr="00A810F0">
        <w:rPr>
          <w:rFonts w:ascii="Bell MT" w:hAnsi="Bell MT" w:cs="Bell MT"/>
          <w:sz w:val="22"/>
          <w:szCs w:val="22"/>
          <w:u w:val="single"/>
        </w:rPr>
        <w:t>will not</w:t>
      </w:r>
      <w:r w:rsidRPr="00A810F0">
        <w:rPr>
          <w:rFonts w:ascii="Bell MT" w:hAnsi="Bell MT" w:cs="Bell MT"/>
          <w:sz w:val="22"/>
          <w:szCs w:val="22"/>
        </w:rPr>
        <w:t xml:space="preserve"> replace the zero for the exam you skipped</w:t>
      </w:r>
      <w:r w:rsidR="00707440" w:rsidRPr="00A810F0">
        <w:rPr>
          <w:rFonts w:ascii="Bell MT" w:hAnsi="Bell MT" w:cs="Bell MT"/>
          <w:sz w:val="22"/>
          <w:szCs w:val="22"/>
        </w:rPr>
        <w:t xml:space="preserve"> (or any other exam you took); in other words, you are not eligible to take the optional final exam if you skip an exam without prior approval.</w:t>
      </w:r>
    </w:p>
    <w:p w:rsidR="00123134" w:rsidRPr="00A810F0" w:rsidRDefault="00123134" w:rsidP="00673DB3">
      <w:pPr>
        <w:pStyle w:val="BodyText2"/>
        <w:numPr>
          <w:ilvl w:val="0"/>
          <w:numId w:val="6"/>
        </w:numPr>
        <w:tabs>
          <w:tab w:val="left" w:pos="360"/>
          <w:tab w:val="left" w:pos="2790"/>
          <w:tab w:val="left" w:pos="3330"/>
          <w:tab w:val="left" w:pos="4680"/>
          <w:tab w:val="left" w:pos="7200"/>
          <w:tab w:val="left" w:pos="8280"/>
          <w:tab w:val="left" w:pos="8820"/>
        </w:tabs>
        <w:spacing w:after="0"/>
        <w:rPr>
          <w:rFonts w:ascii="Bell MT" w:hAnsi="Bell MT" w:cs="Bell MT"/>
          <w:sz w:val="22"/>
          <w:szCs w:val="22"/>
        </w:rPr>
      </w:pPr>
      <w:r w:rsidRPr="00A810F0">
        <w:rPr>
          <w:rFonts w:ascii="Bell MT" w:hAnsi="Bell MT" w:cs="Bell MT"/>
          <w:sz w:val="22"/>
          <w:szCs w:val="22"/>
          <w:vertAlign w:val="superscript"/>
        </w:rPr>
        <w:t>†</w:t>
      </w:r>
      <w:r w:rsidRPr="00A810F0">
        <w:rPr>
          <w:rFonts w:ascii="Bell MT" w:hAnsi="Bell MT" w:cs="Bell MT"/>
          <w:sz w:val="22"/>
          <w:szCs w:val="22"/>
        </w:rPr>
        <w:t>Only your</w:t>
      </w:r>
      <w:r w:rsidR="0097550D" w:rsidRPr="00A810F0">
        <w:rPr>
          <w:rFonts w:ascii="Bell MT" w:hAnsi="Bell MT" w:cs="Bell MT"/>
          <w:sz w:val="22"/>
          <w:szCs w:val="22"/>
        </w:rPr>
        <w:t xml:space="preserve"> top </w:t>
      </w:r>
      <w:r w:rsidR="0053443D" w:rsidRPr="00A810F0">
        <w:rPr>
          <w:rFonts w:ascii="Bell MT" w:hAnsi="Bell MT" w:cs="Bell MT"/>
          <w:sz w:val="22"/>
          <w:szCs w:val="22"/>
        </w:rPr>
        <w:t>7</w:t>
      </w:r>
      <w:r w:rsidR="0097550D" w:rsidRPr="00A810F0">
        <w:rPr>
          <w:rFonts w:ascii="Bell MT" w:hAnsi="Bell MT" w:cs="Bell MT"/>
          <w:sz w:val="22"/>
          <w:szCs w:val="22"/>
        </w:rPr>
        <w:t xml:space="preserve"> quiz scores will count (more information below).</w:t>
      </w:r>
    </w:p>
    <w:p w:rsidR="009B0530" w:rsidRPr="00A810F0" w:rsidRDefault="009B0530" w:rsidP="00673DB3">
      <w:pPr>
        <w:pStyle w:val="BodyText2"/>
        <w:numPr>
          <w:ilvl w:val="0"/>
          <w:numId w:val="6"/>
        </w:numPr>
        <w:tabs>
          <w:tab w:val="left" w:pos="360"/>
          <w:tab w:val="left" w:pos="2790"/>
          <w:tab w:val="left" w:pos="3330"/>
          <w:tab w:val="left" w:pos="4680"/>
          <w:tab w:val="left" w:pos="7200"/>
          <w:tab w:val="left" w:pos="8280"/>
          <w:tab w:val="left" w:pos="8820"/>
        </w:tabs>
        <w:spacing w:after="0"/>
        <w:rPr>
          <w:rFonts w:ascii="Bell MT" w:hAnsi="Bell MT" w:cs="Bell MT"/>
          <w:sz w:val="22"/>
          <w:szCs w:val="22"/>
        </w:rPr>
      </w:pPr>
      <w:r w:rsidRPr="00A810F0">
        <w:rPr>
          <w:rFonts w:ascii="Bell MT" w:hAnsi="Bell MT" w:cs="Bell MT"/>
          <w:sz w:val="22"/>
          <w:szCs w:val="22"/>
        </w:rPr>
        <w:t>Grades will not be curved (e.g., 2</w:t>
      </w:r>
      <w:r w:rsidR="00DA20BF" w:rsidRPr="00A810F0">
        <w:rPr>
          <w:rFonts w:ascii="Bell MT" w:hAnsi="Bell MT" w:cs="Bell MT"/>
          <w:sz w:val="22"/>
          <w:szCs w:val="22"/>
        </w:rPr>
        <w:t>23</w:t>
      </w:r>
      <w:r w:rsidRPr="00A810F0">
        <w:rPr>
          <w:rFonts w:ascii="Bell MT" w:hAnsi="Bell MT" w:cs="Bell MT"/>
          <w:sz w:val="22"/>
          <w:szCs w:val="22"/>
        </w:rPr>
        <w:t xml:space="preserve"> points = C+). </w:t>
      </w:r>
    </w:p>
    <w:p w:rsidR="009B0530" w:rsidRPr="00A810F0" w:rsidRDefault="009B0530" w:rsidP="00673DB3">
      <w:pPr>
        <w:pStyle w:val="BodyText2"/>
        <w:numPr>
          <w:ilvl w:val="0"/>
          <w:numId w:val="6"/>
        </w:numPr>
        <w:tabs>
          <w:tab w:val="left" w:pos="360"/>
          <w:tab w:val="left" w:pos="2790"/>
          <w:tab w:val="left" w:pos="3330"/>
          <w:tab w:val="left" w:pos="4680"/>
          <w:tab w:val="left" w:pos="7200"/>
          <w:tab w:val="left" w:pos="8280"/>
          <w:tab w:val="left" w:pos="8820"/>
        </w:tabs>
        <w:spacing w:after="0"/>
        <w:rPr>
          <w:rFonts w:ascii="Bell MT" w:hAnsi="Bell MT" w:cs="Bell MT"/>
          <w:sz w:val="22"/>
          <w:szCs w:val="22"/>
        </w:rPr>
      </w:pPr>
      <w:r w:rsidRPr="00A810F0">
        <w:rPr>
          <w:rFonts w:ascii="Bell MT" w:hAnsi="Bell MT" w:cs="Bell MT"/>
          <w:sz w:val="22"/>
          <w:szCs w:val="22"/>
        </w:rPr>
        <w:t>In addition, final letter grades in this class are assigned based on your final numerical score for the course (as determined by the summary of course grade components, above). They are not based upon, for example, how hard you believe you worked, your performance in other classes, your assessment of improvement in the course, etc.</w:t>
      </w:r>
    </w:p>
    <w:p w:rsidR="009B0530" w:rsidRPr="00A810F0" w:rsidRDefault="009B0530" w:rsidP="00673DB3">
      <w:pPr>
        <w:pStyle w:val="BodyText2"/>
        <w:numPr>
          <w:ilvl w:val="0"/>
          <w:numId w:val="6"/>
        </w:numPr>
        <w:tabs>
          <w:tab w:val="left" w:pos="360"/>
          <w:tab w:val="left" w:pos="2790"/>
          <w:tab w:val="left" w:pos="3330"/>
          <w:tab w:val="left" w:pos="4680"/>
          <w:tab w:val="left" w:pos="7200"/>
          <w:tab w:val="left" w:pos="8280"/>
          <w:tab w:val="left" w:pos="8820"/>
        </w:tabs>
        <w:spacing w:after="0"/>
        <w:rPr>
          <w:rFonts w:ascii="Bell MT" w:hAnsi="Bell MT" w:cs="Bell MT"/>
          <w:sz w:val="22"/>
          <w:szCs w:val="22"/>
        </w:rPr>
      </w:pPr>
      <w:r w:rsidRPr="00A810F0">
        <w:rPr>
          <w:rFonts w:ascii="Bell MT" w:hAnsi="Bell MT" w:cs="Bell MT"/>
          <w:sz w:val="22"/>
          <w:szCs w:val="22"/>
        </w:rPr>
        <w:t>Do not approach me or the TA</w:t>
      </w:r>
      <w:r w:rsidR="00DA20BF" w:rsidRPr="00A810F0">
        <w:rPr>
          <w:rFonts w:ascii="Bell MT" w:hAnsi="Bell MT" w:cs="Bell MT"/>
          <w:sz w:val="22"/>
          <w:szCs w:val="22"/>
        </w:rPr>
        <w:t>s</w:t>
      </w:r>
      <w:r w:rsidRPr="00A810F0">
        <w:rPr>
          <w:rFonts w:ascii="Bell MT" w:hAnsi="Bell MT" w:cs="Bell MT"/>
          <w:sz w:val="22"/>
          <w:szCs w:val="22"/>
        </w:rPr>
        <w:t xml:space="preserve"> after the semester to beg for points. Seriously. If you want to be certain that you will earn an A (or B, etc.), then be certain that your final course score is at least </w:t>
      </w:r>
      <w:r w:rsidR="00DA20BF" w:rsidRPr="00A810F0">
        <w:rPr>
          <w:rFonts w:ascii="Bell MT" w:hAnsi="Bell MT" w:cs="Bell MT"/>
          <w:sz w:val="22"/>
          <w:szCs w:val="22"/>
        </w:rPr>
        <w:t>2</w:t>
      </w:r>
      <w:r w:rsidR="0097550D" w:rsidRPr="00A810F0">
        <w:rPr>
          <w:rFonts w:ascii="Bell MT" w:hAnsi="Bell MT" w:cs="Bell MT"/>
          <w:sz w:val="22"/>
          <w:szCs w:val="22"/>
        </w:rPr>
        <w:t>6</w:t>
      </w:r>
      <w:r w:rsidR="00DA20BF" w:rsidRPr="00A810F0">
        <w:rPr>
          <w:rFonts w:ascii="Bell MT" w:hAnsi="Bell MT" w:cs="Bell MT"/>
          <w:sz w:val="22"/>
          <w:szCs w:val="22"/>
        </w:rPr>
        <w:t>1</w:t>
      </w:r>
      <w:r w:rsidRPr="00A810F0">
        <w:rPr>
          <w:rFonts w:ascii="Bell MT" w:hAnsi="Bell MT" w:cs="Bell MT"/>
          <w:sz w:val="22"/>
          <w:szCs w:val="22"/>
        </w:rPr>
        <w:t xml:space="preserve"> points (or </w:t>
      </w:r>
      <w:r w:rsidR="00DA20BF" w:rsidRPr="00A810F0">
        <w:rPr>
          <w:rFonts w:ascii="Bell MT" w:hAnsi="Bell MT" w:cs="Bell MT"/>
          <w:sz w:val="22"/>
          <w:szCs w:val="22"/>
        </w:rPr>
        <w:t>233</w:t>
      </w:r>
      <w:r w:rsidRPr="00A810F0">
        <w:rPr>
          <w:rFonts w:ascii="Bell MT" w:hAnsi="Bell MT" w:cs="Bell MT"/>
          <w:sz w:val="22"/>
          <w:szCs w:val="22"/>
        </w:rPr>
        <w:t xml:space="preserve"> points for a B, etc.).</w:t>
      </w:r>
    </w:p>
    <w:p w:rsidR="009B0530" w:rsidRPr="00A810F0" w:rsidRDefault="009B0530">
      <w:pPr>
        <w:rPr>
          <w:rFonts w:ascii="Bell MT" w:hAnsi="Bell MT" w:cs="Bell MT"/>
          <w:b/>
          <w:bCs/>
          <w:smallCaps/>
          <w:sz w:val="22"/>
          <w:szCs w:val="22"/>
          <w:u w:val="single"/>
        </w:rPr>
      </w:pPr>
    </w:p>
    <w:p w:rsidR="009B0530" w:rsidRPr="00A810F0" w:rsidRDefault="009B0530">
      <w:pPr>
        <w:rPr>
          <w:rFonts w:ascii="Bell MT" w:hAnsi="Bell MT" w:cs="Bell MT"/>
          <w:b/>
          <w:bCs/>
          <w:smallCaps/>
          <w:sz w:val="22"/>
          <w:szCs w:val="22"/>
          <w:u w:val="single"/>
        </w:rPr>
      </w:pPr>
      <w:r w:rsidRPr="00A810F0">
        <w:rPr>
          <w:rFonts w:ascii="Bell MT" w:hAnsi="Bell MT" w:cs="Bell MT"/>
          <w:b/>
          <w:bCs/>
          <w:smallCaps/>
          <w:sz w:val="22"/>
          <w:szCs w:val="22"/>
          <w:u w:val="single"/>
        </w:rPr>
        <w:t xml:space="preserve">Components of </w:t>
      </w:r>
      <w:r w:rsidR="00707440" w:rsidRPr="00A810F0">
        <w:rPr>
          <w:rFonts w:ascii="Bell MT" w:hAnsi="Bell MT" w:cs="Bell MT"/>
          <w:b/>
          <w:bCs/>
          <w:smallCaps/>
          <w:sz w:val="22"/>
          <w:szCs w:val="22"/>
          <w:u w:val="single"/>
        </w:rPr>
        <w:t>Y</w:t>
      </w:r>
      <w:r w:rsidRPr="00A810F0">
        <w:rPr>
          <w:rFonts w:ascii="Bell MT" w:hAnsi="Bell MT" w:cs="Bell MT"/>
          <w:b/>
          <w:bCs/>
          <w:smallCaps/>
          <w:sz w:val="22"/>
          <w:szCs w:val="22"/>
          <w:u w:val="single"/>
        </w:rPr>
        <w:t xml:space="preserve">our </w:t>
      </w:r>
      <w:r w:rsidR="00707440" w:rsidRPr="00A810F0">
        <w:rPr>
          <w:rFonts w:ascii="Bell MT" w:hAnsi="Bell MT" w:cs="Bell MT"/>
          <w:b/>
          <w:bCs/>
          <w:smallCaps/>
          <w:sz w:val="22"/>
          <w:szCs w:val="22"/>
          <w:u w:val="single"/>
        </w:rPr>
        <w:t>C</w:t>
      </w:r>
      <w:r w:rsidRPr="00A810F0">
        <w:rPr>
          <w:rFonts w:ascii="Bell MT" w:hAnsi="Bell MT" w:cs="Bell MT"/>
          <w:b/>
          <w:bCs/>
          <w:smallCaps/>
          <w:sz w:val="22"/>
          <w:szCs w:val="22"/>
          <w:u w:val="single"/>
        </w:rPr>
        <w:t xml:space="preserve">ourse </w:t>
      </w:r>
      <w:r w:rsidR="00707440" w:rsidRPr="00A810F0">
        <w:rPr>
          <w:rFonts w:ascii="Bell MT" w:hAnsi="Bell MT" w:cs="Bell MT"/>
          <w:b/>
          <w:bCs/>
          <w:smallCaps/>
          <w:sz w:val="22"/>
          <w:szCs w:val="22"/>
          <w:u w:val="single"/>
        </w:rPr>
        <w:t>G</w:t>
      </w:r>
      <w:r w:rsidRPr="00A810F0">
        <w:rPr>
          <w:rFonts w:ascii="Bell MT" w:hAnsi="Bell MT" w:cs="Bell MT"/>
          <w:b/>
          <w:bCs/>
          <w:smallCaps/>
          <w:sz w:val="22"/>
          <w:szCs w:val="22"/>
          <w:u w:val="single"/>
        </w:rPr>
        <w:t>rade</w:t>
      </w:r>
      <w:r w:rsidRPr="00A810F0">
        <w:rPr>
          <w:rFonts w:ascii="Bell MT" w:hAnsi="Bell MT" w:cs="Bell MT"/>
          <w:b/>
          <w:bCs/>
          <w:smallCaps/>
          <w:sz w:val="22"/>
          <w:szCs w:val="22"/>
        </w:rPr>
        <w:t>:</w:t>
      </w:r>
    </w:p>
    <w:p w:rsidR="009B0530" w:rsidRPr="00A810F0" w:rsidRDefault="009B0530">
      <w:pPr>
        <w:rPr>
          <w:rFonts w:ascii="Bell MT" w:hAnsi="Bell MT" w:cs="Bell MT"/>
          <w:sz w:val="22"/>
          <w:szCs w:val="22"/>
        </w:rPr>
      </w:pPr>
      <w:r w:rsidRPr="00A810F0">
        <w:rPr>
          <w:rFonts w:ascii="Bell MT" w:hAnsi="Bell MT" w:cs="Bell MT"/>
          <w:b/>
          <w:bCs/>
          <w:sz w:val="22"/>
          <w:szCs w:val="22"/>
          <w:u w:val="single"/>
        </w:rPr>
        <w:t>Exams</w:t>
      </w:r>
      <w:r w:rsidRPr="00A810F0">
        <w:rPr>
          <w:rFonts w:ascii="Bell MT" w:hAnsi="Bell MT" w:cs="Bell MT"/>
          <w:sz w:val="22"/>
          <w:szCs w:val="22"/>
        </w:rPr>
        <w:t>: To assess your understanding of course material, there will be three exams during the course of the regular semester and one ‘final’ exam scheduled during the final exam period. The exams will cover all lecture material, class discussions and activities, films</w:t>
      </w:r>
      <w:r w:rsidR="00F81422" w:rsidRPr="00A810F0">
        <w:rPr>
          <w:rFonts w:ascii="Bell MT" w:hAnsi="Bell MT" w:cs="Bell MT"/>
          <w:sz w:val="22"/>
          <w:szCs w:val="22"/>
        </w:rPr>
        <w:t>, and readings</w:t>
      </w:r>
      <w:r w:rsidRPr="00A810F0">
        <w:rPr>
          <w:rFonts w:ascii="Bell MT" w:hAnsi="Bell MT" w:cs="Bell MT"/>
          <w:sz w:val="22"/>
          <w:szCs w:val="22"/>
        </w:rPr>
        <w:t xml:space="preserve"> for a given course section. The final exam will be cumulative. You </w:t>
      </w:r>
      <w:r w:rsidRPr="00A810F0">
        <w:rPr>
          <w:rFonts w:ascii="Bell MT" w:hAnsi="Bell MT" w:cs="Bell MT"/>
          <w:b/>
          <w:bCs/>
          <w:sz w:val="22"/>
          <w:szCs w:val="22"/>
          <w:u w:val="single"/>
        </w:rPr>
        <w:t>must</w:t>
      </w:r>
      <w:r w:rsidRPr="00A810F0">
        <w:rPr>
          <w:rFonts w:ascii="Bell MT" w:hAnsi="Bell MT" w:cs="Bell MT"/>
          <w:sz w:val="22"/>
          <w:szCs w:val="22"/>
        </w:rPr>
        <w:t xml:space="preserve"> bring a pencil to class on exam days. Baseball caps or other hats, and “shaded” glasses are prohibited on exam days. </w:t>
      </w:r>
    </w:p>
    <w:p w:rsidR="00A810F0" w:rsidRDefault="00A810F0">
      <w:pPr>
        <w:overflowPunct/>
        <w:autoSpaceDE/>
        <w:autoSpaceDN/>
        <w:adjustRightInd/>
        <w:textAlignment w:val="auto"/>
        <w:rPr>
          <w:rFonts w:ascii="Bell MT" w:hAnsi="Bell MT" w:cs="Bell MT"/>
          <w:sz w:val="22"/>
          <w:szCs w:val="22"/>
        </w:rPr>
      </w:pPr>
    </w:p>
    <w:p w:rsidR="009B0530" w:rsidRPr="00A810F0" w:rsidRDefault="009B0530" w:rsidP="009C37B9">
      <w:pPr>
        <w:rPr>
          <w:rFonts w:ascii="Bell MT" w:hAnsi="Bell MT" w:cs="Bell MT"/>
          <w:sz w:val="22"/>
          <w:szCs w:val="22"/>
        </w:rPr>
      </w:pPr>
      <w:r w:rsidRPr="00A810F0">
        <w:rPr>
          <w:rFonts w:ascii="Bell MT" w:hAnsi="Bell MT" w:cs="Bell MT"/>
          <w:sz w:val="22"/>
          <w:szCs w:val="22"/>
        </w:rPr>
        <w:lastRenderedPageBreak/>
        <w:t>Each exam will consist of a combination of multiple-choice and short answer/essay questions. To aid in your exam preparation, I will provide you with a detailed review sheet several days in advance of each exam. The TA</w:t>
      </w:r>
      <w:r w:rsidR="00F81422" w:rsidRPr="00A810F0">
        <w:rPr>
          <w:rFonts w:ascii="Bell MT" w:hAnsi="Bell MT" w:cs="Bell MT"/>
          <w:sz w:val="22"/>
          <w:szCs w:val="22"/>
        </w:rPr>
        <w:t>s</w:t>
      </w:r>
      <w:r w:rsidRPr="00A810F0">
        <w:rPr>
          <w:rFonts w:ascii="Bell MT" w:hAnsi="Bell MT" w:cs="Bell MT"/>
          <w:sz w:val="22"/>
          <w:szCs w:val="22"/>
        </w:rPr>
        <w:t xml:space="preserve"> and I are available during office hours </w:t>
      </w:r>
      <w:r w:rsidR="00707440" w:rsidRPr="00A810F0">
        <w:rPr>
          <w:rFonts w:ascii="Bell MT" w:hAnsi="Bell MT" w:cs="Bell MT"/>
          <w:sz w:val="22"/>
          <w:szCs w:val="22"/>
        </w:rPr>
        <w:t xml:space="preserve">and via e-mail </w:t>
      </w:r>
      <w:r w:rsidRPr="00A810F0">
        <w:rPr>
          <w:rFonts w:ascii="Bell MT" w:hAnsi="Bell MT" w:cs="Bell MT"/>
          <w:sz w:val="22"/>
          <w:szCs w:val="22"/>
        </w:rPr>
        <w:t>to answer any questions you might have. There is no guarantee that you will get a response to an e-mail after 5 p.m. the day prior to an exam, so I encourage you to prepare early.</w:t>
      </w:r>
    </w:p>
    <w:p w:rsidR="009B0530" w:rsidRPr="00A810F0" w:rsidRDefault="009B0530" w:rsidP="009C37B9">
      <w:pPr>
        <w:rPr>
          <w:rFonts w:ascii="Bell MT" w:hAnsi="Bell MT" w:cs="Bell MT"/>
          <w:sz w:val="22"/>
          <w:szCs w:val="22"/>
        </w:rPr>
      </w:pPr>
    </w:p>
    <w:p w:rsidR="009B0530" w:rsidRPr="00A810F0" w:rsidRDefault="009B0530" w:rsidP="009C37B9">
      <w:pPr>
        <w:rPr>
          <w:rFonts w:ascii="Bell MT" w:hAnsi="Bell MT" w:cs="Bell MT"/>
          <w:sz w:val="22"/>
          <w:szCs w:val="22"/>
        </w:rPr>
      </w:pPr>
      <w:r w:rsidRPr="00A810F0">
        <w:rPr>
          <w:rFonts w:ascii="Bell MT" w:hAnsi="Bell MT" w:cs="Bell MT"/>
          <w:sz w:val="22"/>
          <w:szCs w:val="22"/>
          <w:u w:val="single"/>
        </w:rPr>
        <w:t>The exam questions, especially the essays, will challenge you;</w:t>
      </w:r>
      <w:r w:rsidRPr="00A810F0">
        <w:rPr>
          <w:rFonts w:ascii="Bell MT" w:hAnsi="Bell MT" w:cs="Bell MT"/>
          <w:sz w:val="22"/>
          <w:szCs w:val="22"/>
        </w:rPr>
        <w:t xml:space="preserve"> they will test your ability to </w:t>
      </w:r>
      <w:r w:rsidRPr="00A810F0">
        <w:rPr>
          <w:rFonts w:ascii="Bell MT" w:hAnsi="Bell MT" w:cs="Bell MT"/>
          <w:i/>
          <w:iCs/>
          <w:sz w:val="22"/>
          <w:szCs w:val="22"/>
        </w:rPr>
        <w:t>apply</w:t>
      </w:r>
      <w:r w:rsidRPr="00A810F0">
        <w:rPr>
          <w:rFonts w:ascii="Bell MT" w:hAnsi="Bell MT" w:cs="Bell MT"/>
          <w:sz w:val="22"/>
          <w:szCs w:val="22"/>
        </w:rPr>
        <w:t xml:space="preserve"> the information discussed in class. In fact, many of you will be surprised that a course on ‘family relationships’ will actually require you to think as much as I hope to make you think. This means you must be able not only to recall information, but also to understand and use that information in a unique way (i.e., you have to think about the material, how the different topics relate to each other, search for common themes, etc.). We will grade the essays critically with the goal of providing scores that reward mastery of the subject (i.e., a “C” is average; an “average” response will typically not get full credit. Full credit will be reserved for particularly insightful responses). As a rule, you need to be able to justify/elaborate on your thoughts. It is up to you to show us you know what you are talking about; it is not up to us to try to guess whether or not you know what you're talking about. </w:t>
      </w:r>
    </w:p>
    <w:p w:rsidR="009B0530" w:rsidRPr="00A810F0" w:rsidRDefault="009B0530" w:rsidP="009C37B9">
      <w:pPr>
        <w:rPr>
          <w:rFonts w:ascii="Bell MT" w:hAnsi="Bell MT" w:cs="Bell MT"/>
          <w:sz w:val="22"/>
          <w:szCs w:val="22"/>
        </w:rPr>
      </w:pPr>
    </w:p>
    <w:p w:rsidR="009B0530" w:rsidRPr="00A810F0" w:rsidRDefault="009B0530" w:rsidP="009C37B9">
      <w:pPr>
        <w:rPr>
          <w:rFonts w:ascii="Bell MT" w:hAnsi="Bell MT" w:cs="Bell MT"/>
          <w:sz w:val="22"/>
          <w:szCs w:val="22"/>
        </w:rPr>
      </w:pPr>
      <w:r w:rsidRPr="00A810F0">
        <w:rPr>
          <w:rFonts w:ascii="Bell MT" w:hAnsi="Bell MT" w:cs="Bell MT"/>
          <w:sz w:val="22"/>
          <w:szCs w:val="22"/>
        </w:rPr>
        <w:t xml:space="preserve">The final exam will occur during the final exam period. I do not schedule alternate exam times for the final (in other words, I highly recommend you do NOT make travel plans for the end of the semester until after you know your final exam dates). </w:t>
      </w:r>
    </w:p>
    <w:p w:rsidR="009B0530" w:rsidRPr="00A810F0" w:rsidRDefault="009B0530" w:rsidP="009C37B9">
      <w:pPr>
        <w:rPr>
          <w:rFonts w:ascii="Bell MT" w:hAnsi="Bell MT" w:cs="Bell MT"/>
          <w:sz w:val="22"/>
          <w:szCs w:val="22"/>
        </w:rPr>
      </w:pPr>
    </w:p>
    <w:p w:rsidR="009B0530" w:rsidRPr="00A810F0" w:rsidRDefault="009B0530" w:rsidP="009C37B9">
      <w:pPr>
        <w:rPr>
          <w:rFonts w:ascii="Bell MT" w:hAnsi="Bell MT" w:cs="Bell MT"/>
          <w:sz w:val="22"/>
          <w:szCs w:val="22"/>
        </w:rPr>
      </w:pPr>
      <w:r w:rsidRPr="00A810F0">
        <w:rPr>
          <w:rFonts w:ascii="Bell MT" w:hAnsi="Bell MT" w:cs="Bell MT"/>
          <w:sz w:val="22"/>
          <w:szCs w:val="22"/>
        </w:rPr>
        <w:t>Make-up exams will only be given if you must miss an exam because of a religious holy day (and you provide appropriate notification). In such situations, you will have the option of taking the exam AFTER the regularly scheduled exam date (at a mutually agreeable time), or you may choose to have the final exam count as your ‘third’ exam. If you choose the latter option, you must get approval from Dr. L.</w:t>
      </w:r>
    </w:p>
    <w:p w:rsidR="009B0530" w:rsidRPr="00A810F0" w:rsidRDefault="009B0530" w:rsidP="006169AD">
      <w:pPr>
        <w:rPr>
          <w:rFonts w:ascii="Bell MT" w:hAnsi="Bell MT" w:cs="Bell MT"/>
          <w:sz w:val="22"/>
          <w:szCs w:val="22"/>
        </w:rPr>
      </w:pPr>
    </w:p>
    <w:p w:rsidR="009B0530" w:rsidRPr="00A810F0" w:rsidRDefault="009B0530" w:rsidP="008C77AF">
      <w:pPr>
        <w:rPr>
          <w:rFonts w:ascii="Bell MT" w:hAnsi="Bell MT" w:cs="Bell MT"/>
          <w:sz w:val="22"/>
          <w:szCs w:val="22"/>
        </w:rPr>
      </w:pPr>
      <w:r w:rsidRPr="00A810F0">
        <w:rPr>
          <w:rFonts w:ascii="Bell MT" w:hAnsi="Bell MT" w:cs="Bell MT"/>
          <w:sz w:val="22"/>
          <w:szCs w:val="22"/>
        </w:rPr>
        <w:t>Note: For each exam, I will take the average of the top two exam scores and set that score as equivalent to 100%. The difference between this average score and</w:t>
      </w:r>
      <w:r w:rsidR="00F81422" w:rsidRPr="00A810F0">
        <w:rPr>
          <w:rFonts w:ascii="Bell MT" w:hAnsi="Bell MT" w:cs="Bell MT"/>
          <w:sz w:val="22"/>
          <w:szCs w:val="22"/>
        </w:rPr>
        <w:t xml:space="preserve"> </w:t>
      </w:r>
      <w:r w:rsidR="00DA20BF" w:rsidRPr="00A810F0">
        <w:rPr>
          <w:rFonts w:ascii="Bell MT" w:hAnsi="Bell MT" w:cs="Bell MT"/>
          <w:sz w:val="22"/>
          <w:szCs w:val="22"/>
        </w:rPr>
        <w:t>7</w:t>
      </w:r>
      <w:r w:rsidR="00F81422" w:rsidRPr="00A810F0">
        <w:rPr>
          <w:rFonts w:ascii="Bell MT" w:hAnsi="Bell MT" w:cs="Bell MT"/>
          <w:sz w:val="22"/>
          <w:szCs w:val="22"/>
        </w:rPr>
        <w:t>0</w:t>
      </w:r>
      <w:r w:rsidRPr="00A810F0">
        <w:rPr>
          <w:rFonts w:ascii="Bell MT" w:hAnsi="Bell MT" w:cs="Bell MT"/>
          <w:sz w:val="22"/>
          <w:szCs w:val="22"/>
        </w:rPr>
        <w:t xml:space="preserve"> points will then be added to each exam score. For example, assume you receive </w:t>
      </w:r>
      <w:r w:rsidR="00DA20BF" w:rsidRPr="00A810F0">
        <w:rPr>
          <w:rFonts w:ascii="Bell MT" w:hAnsi="Bell MT" w:cs="Bell MT"/>
          <w:sz w:val="22"/>
          <w:szCs w:val="22"/>
        </w:rPr>
        <w:t>60</w:t>
      </w:r>
      <w:r w:rsidRPr="00A810F0">
        <w:rPr>
          <w:rFonts w:ascii="Bell MT" w:hAnsi="Bell MT" w:cs="Bell MT"/>
          <w:sz w:val="22"/>
          <w:szCs w:val="22"/>
        </w:rPr>
        <w:t xml:space="preserve"> points on the first exam and the top </w:t>
      </w:r>
      <w:r w:rsidR="00787537" w:rsidRPr="00A810F0">
        <w:rPr>
          <w:rFonts w:ascii="Bell MT" w:hAnsi="Bell MT" w:cs="Bell MT"/>
          <w:sz w:val="22"/>
          <w:szCs w:val="22"/>
        </w:rPr>
        <w:t>two</w:t>
      </w:r>
      <w:r w:rsidRPr="00A810F0">
        <w:rPr>
          <w:rFonts w:ascii="Bell MT" w:hAnsi="Bell MT" w:cs="Bell MT"/>
          <w:sz w:val="22"/>
          <w:szCs w:val="22"/>
        </w:rPr>
        <w:t xml:space="preserve"> scores on the exam were a </w:t>
      </w:r>
      <w:r w:rsidR="00DA20BF" w:rsidRPr="00A810F0">
        <w:rPr>
          <w:rFonts w:ascii="Bell MT" w:hAnsi="Bell MT" w:cs="Bell MT"/>
          <w:sz w:val="22"/>
          <w:szCs w:val="22"/>
        </w:rPr>
        <w:t>69</w:t>
      </w:r>
      <w:r w:rsidR="00787537" w:rsidRPr="00A810F0">
        <w:rPr>
          <w:rFonts w:ascii="Bell MT" w:hAnsi="Bell MT" w:cs="Bell MT"/>
          <w:sz w:val="22"/>
          <w:szCs w:val="22"/>
        </w:rPr>
        <w:t xml:space="preserve"> </w:t>
      </w:r>
      <w:r w:rsidRPr="00A810F0">
        <w:rPr>
          <w:rFonts w:ascii="Bell MT" w:hAnsi="Bell MT" w:cs="Bell MT"/>
          <w:sz w:val="22"/>
          <w:szCs w:val="22"/>
        </w:rPr>
        <w:t xml:space="preserve">and a </w:t>
      </w:r>
      <w:r w:rsidR="00DA20BF" w:rsidRPr="00A810F0">
        <w:rPr>
          <w:rFonts w:ascii="Bell MT" w:hAnsi="Bell MT" w:cs="Bell MT"/>
          <w:sz w:val="22"/>
          <w:szCs w:val="22"/>
        </w:rPr>
        <w:t>67</w:t>
      </w:r>
      <w:r w:rsidRPr="00A810F0">
        <w:rPr>
          <w:rFonts w:ascii="Bell MT" w:hAnsi="Bell MT" w:cs="Bell MT"/>
          <w:sz w:val="22"/>
          <w:szCs w:val="22"/>
        </w:rPr>
        <w:t xml:space="preserve">. The average of these </w:t>
      </w:r>
      <w:r w:rsidR="00787537" w:rsidRPr="00A810F0">
        <w:rPr>
          <w:rFonts w:ascii="Bell MT" w:hAnsi="Bell MT" w:cs="Bell MT"/>
          <w:sz w:val="22"/>
          <w:szCs w:val="22"/>
        </w:rPr>
        <w:t>two</w:t>
      </w:r>
      <w:r w:rsidRPr="00A810F0">
        <w:rPr>
          <w:rFonts w:ascii="Bell MT" w:hAnsi="Bell MT" w:cs="Bell MT"/>
          <w:sz w:val="22"/>
          <w:szCs w:val="22"/>
        </w:rPr>
        <w:t xml:space="preserve"> scores equals </w:t>
      </w:r>
      <w:r w:rsidR="00DA20BF" w:rsidRPr="00A810F0">
        <w:rPr>
          <w:rFonts w:ascii="Bell MT" w:hAnsi="Bell MT" w:cs="Bell MT"/>
          <w:sz w:val="22"/>
          <w:szCs w:val="22"/>
        </w:rPr>
        <w:t>68</w:t>
      </w:r>
      <w:r w:rsidRPr="00A810F0">
        <w:rPr>
          <w:rFonts w:ascii="Bell MT" w:hAnsi="Bell MT" w:cs="Bell MT"/>
          <w:sz w:val="22"/>
          <w:szCs w:val="22"/>
        </w:rPr>
        <w:t xml:space="preserve">, which is </w:t>
      </w:r>
      <w:r w:rsidR="00DA20BF" w:rsidRPr="00A810F0">
        <w:rPr>
          <w:rFonts w:ascii="Bell MT" w:hAnsi="Bell MT" w:cs="Bell MT"/>
          <w:sz w:val="22"/>
          <w:szCs w:val="22"/>
        </w:rPr>
        <w:t>2</w:t>
      </w:r>
      <w:r w:rsidRPr="00A810F0">
        <w:rPr>
          <w:rFonts w:ascii="Bell MT" w:hAnsi="Bell MT" w:cs="Bell MT"/>
          <w:sz w:val="22"/>
          <w:szCs w:val="22"/>
        </w:rPr>
        <w:t xml:space="preserve"> shy of </w:t>
      </w:r>
      <w:r w:rsidR="00DA20BF" w:rsidRPr="00A810F0">
        <w:rPr>
          <w:rFonts w:ascii="Bell MT" w:hAnsi="Bell MT" w:cs="Bell MT"/>
          <w:sz w:val="22"/>
          <w:szCs w:val="22"/>
        </w:rPr>
        <w:t>70</w:t>
      </w:r>
      <w:r w:rsidRPr="00A810F0">
        <w:rPr>
          <w:rFonts w:ascii="Bell MT" w:hAnsi="Bell MT" w:cs="Bell MT"/>
          <w:sz w:val="22"/>
          <w:szCs w:val="22"/>
        </w:rPr>
        <w:t xml:space="preserve"> points. Thus, I would add </w:t>
      </w:r>
      <w:r w:rsidR="00DA20BF" w:rsidRPr="00A810F0">
        <w:rPr>
          <w:rFonts w:ascii="Bell MT" w:hAnsi="Bell MT" w:cs="Bell MT"/>
          <w:sz w:val="22"/>
          <w:szCs w:val="22"/>
        </w:rPr>
        <w:t>2</w:t>
      </w:r>
      <w:r w:rsidRPr="00A810F0">
        <w:rPr>
          <w:rFonts w:ascii="Bell MT" w:hAnsi="Bell MT" w:cs="Bell MT"/>
          <w:sz w:val="22"/>
          <w:szCs w:val="22"/>
        </w:rPr>
        <w:t xml:space="preserve"> points to each exam score (making your actual exam score </w:t>
      </w:r>
      <w:r w:rsidR="00DA20BF" w:rsidRPr="00A810F0">
        <w:rPr>
          <w:rFonts w:ascii="Bell MT" w:hAnsi="Bell MT" w:cs="Bell MT"/>
          <w:sz w:val="22"/>
          <w:szCs w:val="22"/>
        </w:rPr>
        <w:t>62</w:t>
      </w:r>
      <w:r w:rsidRPr="00A810F0">
        <w:rPr>
          <w:rFonts w:ascii="Bell MT" w:hAnsi="Bell MT" w:cs="Bell MT"/>
          <w:sz w:val="22"/>
          <w:szCs w:val="22"/>
        </w:rPr>
        <w:t xml:space="preserve"> out of </w:t>
      </w:r>
      <w:r w:rsidR="00DA20BF" w:rsidRPr="00A810F0">
        <w:rPr>
          <w:rFonts w:ascii="Bell MT" w:hAnsi="Bell MT" w:cs="Bell MT"/>
          <w:sz w:val="22"/>
          <w:szCs w:val="22"/>
        </w:rPr>
        <w:t>7</w:t>
      </w:r>
      <w:r w:rsidR="00F81422" w:rsidRPr="00A810F0">
        <w:rPr>
          <w:rFonts w:ascii="Bell MT" w:hAnsi="Bell MT" w:cs="Bell MT"/>
          <w:sz w:val="22"/>
          <w:szCs w:val="22"/>
        </w:rPr>
        <w:t>0</w:t>
      </w:r>
      <w:r w:rsidRPr="00A810F0">
        <w:rPr>
          <w:rFonts w:ascii="Bell MT" w:hAnsi="Bell MT" w:cs="Bell MT"/>
          <w:sz w:val="22"/>
          <w:szCs w:val="22"/>
        </w:rPr>
        <w:t xml:space="preserve">).  Because this system effectively accounts for the occasional </w:t>
      </w:r>
      <w:r w:rsidR="00F81422" w:rsidRPr="00A810F0">
        <w:rPr>
          <w:rFonts w:ascii="Bell MT" w:hAnsi="Bell MT" w:cs="Bell MT"/>
          <w:sz w:val="22"/>
          <w:szCs w:val="22"/>
        </w:rPr>
        <w:t>(</w:t>
      </w:r>
      <w:r w:rsidRPr="00A810F0">
        <w:rPr>
          <w:rFonts w:ascii="Bell MT" w:hAnsi="Bell MT" w:cs="Bell MT"/>
          <w:sz w:val="22"/>
          <w:szCs w:val="22"/>
        </w:rPr>
        <w:t>unintended</w:t>
      </w:r>
      <w:r w:rsidR="00F81422" w:rsidRPr="00A810F0">
        <w:rPr>
          <w:rFonts w:ascii="Bell MT" w:hAnsi="Bell MT" w:cs="Bell MT"/>
          <w:sz w:val="22"/>
          <w:szCs w:val="22"/>
        </w:rPr>
        <w:t>)</w:t>
      </w:r>
      <w:r w:rsidRPr="00A810F0">
        <w:rPr>
          <w:rFonts w:ascii="Bell MT" w:hAnsi="Bell MT" w:cs="Bell MT"/>
          <w:sz w:val="22"/>
          <w:szCs w:val="22"/>
        </w:rPr>
        <w:t xml:space="preserve"> confusing question, etc., </w:t>
      </w:r>
      <w:r w:rsidRPr="00A810F0">
        <w:rPr>
          <w:rFonts w:ascii="Bell MT" w:hAnsi="Bell MT" w:cs="Bell MT"/>
          <w:sz w:val="22"/>
          <w:szCs w:val="22"/>
          <w:u w:val="single"/>
        </w:rPr>
        <w:t>all posted scores are final.</w:t>
      </w:r>
    </w:p>
    <w:p w:rsidR="009B0530" w:rsidRPr="00A810F0" w:rsidRDefault="009B0530">
      <w:pPr>
        <w:rPr>
          <w:rFonts w:ascii="Bell MT" w:hAnsi="Bell MT" w:cs="Bell MT"/>
          <w:sz w:val="22"/>
          <w:szCs w:val="22"/>
        </w:rPr>
      </w:pPr>
    </w:p>
    <w:p w:rsidR="009B0530" w:rsidRPr="00A810F0" w:rsidRDefault="009B0530" w:rsidP="00EA14BD">
      <w:pPr>
        <w:overflowPunct/>
        <w:autoSpaceDE/>
        <w:autoSpaceDN/>
        <w:adjustRightInd/>
        <w:textAlignment w:val="auto"/>
        <w:rPr>
          <w:rFonts w:ascii="Bell MT" w:hAnsi="Bell MT" w:cs="Bell MT"/>
          <w:b/>
          <w:bCs/>
          <w:smallCaps/>
          <w:sz w:val="22"/>
          <w:szCs w:val="22"/>
        </w:rPr>
      </w:pPr>
      <w:r w:rsidRPr="00A810F0">
        <w:rPr>
          <w:rFonts w:ascii="Bell MT" w:hAnsi="Bell MT" w:cs="Bell MT"/>
          <w:b/>
          <w:bCs/>
          <w:smallCaps/>
          <w:sz w:val="22"/>
          <w:szCs w:val="22"/>
          <w:u w:val="single"/>
        </w:rPr>
        <w:t>In-Class Text Quizzes</w:t>
      </w:r>
      <w:r w:rsidRPr="00A810F0">
        <w:rPr>
          <w:rFonts w:ascii="Bell MT" w:hAnsi="Bell MT" w:cs="Bell MT"/>
          <w:b/>
          <w:bCs/>
          <w:smallCaps/>
          <w:sz w:val="22"/>
          <w:szCs w:val="22"/>
        </w:rPr>
        <w:t>:</w:t>
      </w:r>
    </w:p>
    <w:p w:rsidR="009B0530" w:rsidRPr="00A810F0" w:rsidRDefault="009B0530" w:rsidP="00EA14BD">
      <w:pPr>
        <w:overflowPunct/>
        <w:autoSpaceDE/>
        <w:autoSpaceDN/>
        <w:adjustRightInd/>
        <w:textAlignment w:val="auto"/>
        <w:rPr>
          <w:rFonts w:ascii="Bell MT" w:hAnsi="Bell MT" w:cs="Bell MT"/>
          <w:sz w:val="22"/>
          <w:szCs w:val="22"/>
        </w:rPr>
      </w:pPr>
      <w:r w:rsidRPr="00A810F0">
        <w:rPr>
          <w:rFonts w:ascii="Bell MT" w:hAnsi="Bell MT" w:cs="Bell MT"/>
          <w:sz w:val="22"/>
          <w:szCs w:val="22"/>
        </w:rPr>
        <w:t xml:space="preserve">There will be </w:t>
      </w:r>
      <w:r w:rsidR="00DA20BF" w:rsidRPr="00A810F0">
        <w:rPr>
          <w:rFonts w:ascii="Bell MT" w:hAnsi="Bell MT" w:cs="Bell MT"/>
          <w:sz w:val="22"/>
          <w:szCs w:val="22"/>
        </w:rPr>
        <w:t>9</w:t>
      </w:r>
      <w:r w:rsidR="00F81422" w:rsidRPr="00A810F0">
        <w:rPr>
          <w:rFonts w:ascii="Bell MT" w:hAnsi="Bell MT" w:cs="Bell MT"/>
          <w:sz w:val="22"/>
          <w:szCs w:val="22"/>
        </w:rPr>
        <w:t xml:space="preserve"> </w:t>
      </w:r>
      <w:r w:rsidRPr="00A810F0">
        <w:rPr>
          <w:rFonts w:ascii="Bell MT" w:hAnsi="Bell MT" w:cs="Bell MT"/>
          <w:sz w:val="22"/>
          <w:szCs w:val="22"/>
        </w:rPr>
        <w:t xml:space="preserve">in-class quizzes over </w:t>
      </w:r>
      <w:r w:rsidR="00F81422" w:rsidRPr="00A810F0">
        <w:rPr>
          <w:rFonts w:ascii="Bell MT" w:hAnsi="Bell MT" w:cs="Bell MT"/>
          <w:sz w:val="22"/>
          <w:szCs w:val="22"/>
        </w:rPr>
        <w:t xml:space="preserve">lecture and </w:t>
      </w:r>
      <w:r w:rsidRPr="00A810F0">
        <w:rPr>
          <w:rFonts w:ascii="Bell MT" w:hAnsi="Bell MT" w:cs="Bell MT"/>
          <w:sz w:val="22"/>
          <w:szCs w:val="22"/>
        </w:rPr>
        <w:t xml:space="preserve">assigned readings. You must have your i&gt;Clicker to be able to take the quiz (no exceptions). Only your top </w:t>
      </w:r>
      <w:r w:rsidR="00DA20BF" w:rsidRPr="00A810F0">
        <w:rPr>
          <w:rFonts w:ascii="Bell MT" w:hAnsi="Bell MT" w:cs="Bell MT"/>
          <w:sz w:val="22"/>
          <w:szCs w:val="22"/>
        </w:rPr>
        <w:t>7</w:t>
      </w:r>
      <w:r w:rsidRPr="00A810F0">
        <w:rPr>
          <w:rFonts w:ascii="Bell MT" w:hAnsi="Bell MT" w:cs="Bell MT"/>
          <w:sz w:val="22"/>
          <w:szCs w:val="22"/>
        </w:rPr>
        <w:t xml:space="preserve"> quiz scores will count towards your final course grade (i.e., you get </w:t>
      </w:r>
      <w:r w:rsidR="00DA20BF" w:rsidRPr="00A810F0">
        <w:rPr>
          <w:rFonts w:ascii="Bell MT" w:hAnsi="Bell MT" w:cs="Bell MT"/>
          <w:sz w:val="22"/>
          <w:szCs w:val="22"/>
        </w:rPr>
        <w:t>2</w:t>
      </w:r>
      <w:r w:rsidRPr="00A810F0">
        <w:rPr>
          <w:rFonts w:ascii="Bell MT" w:hAnsi="Bell MT" w:cs="Bell MT"/>
          <w:sz w:val="22"/>
          <w:szCs w:val="22"/>
        </w:rPr>
        <w:t xml:space="preserve"> </w:t>
      </w:r>
      <w:r w:rsidR="00A0572E" w:rsidRPr="00A810F0">
        <w:rPr>
          <w:rFonts w:ascii="Bell MT" w:hAnsi="Bell MT" w:cs="Bell MT"/>
          <w:sz w:val="22"/>
          <w:szCs w:val="22"/>
        </w:rPr>
        <w:t>drop</w:t>
      </w:r>
      <w:r w:rsidR="00DA20BF" w:rsidRPr="00A810F0">
        <w:rPr>
          <w:rFonts w:ascii="Bell MT" w:hAnsi="Bell MT" w:cs="Bell MT"/>
          <w:sz w:val="22"/>
          <w:szCs w:val="22"/>
        </w:rPr>
        <w:t>s</w:t>
      </w:r>
      <w:r w:rsidRPr="00A810F0">
        <w:rPr>
          <w:rFonts w:ascii="Bell MT" w:hAnsi="Bell MT" w:cs="Bell MT"/>
          <w:sz w:val="22"/>
          <w:szCs w:val="22"/>
        </w:rPr>
        <w:t xml:space="preserve">). If you miss a quiz for any reason (except for observance of a religious holy day), or forget your i&gt;Clicker on a quiz day, then you will receive a zero for that day's quiz (i.e., there are no make-up quizzes). Each quiz will consist of </w:t>
      </w:r>
      <w:r w:rsidR="00A0572E" w:rsidRPr="00A810F0">
        <w:rPr>
          <w:rFonts w:ascii="Bell MT" w:hAnsi="Bell MT" w:cs="Bell MT"/>
          <w:sz w:val="22"/>
          <w:szCs w:val="22"/>
        </w:rPr>
        <w:t>10</w:t>
      </w:r>
      <w:r w:rsidRPr="00A810F0">
        <w:rPr>
          <w:rFonts w:ascii="Bell MT" w:hAnsi="Bell MT" w:cs="Bell MT"/>
          <w:sz w:val="22"/>
          <w:szCs w:val="22"/>
        </w:rPr>
        <w:t xml:space="preserve"> questions and will be worth a total of </w:t>
      </w:r>
      <w:r w:rsidR="00A0572E" w:rsidRPr="00A810F0">
        <w:rPr>
          <w:rFonts w:ascii="Bell MT" w:hAnsi="Bell MT" w:cs="Bell MT"/>
          <w:sz w:val="22"/>
          <w:szCs w:val="22"/>
        </w:rPr>
        <w:t>10</w:t>
      </w:r>
      <w:r w:rsidRPr="00A810F0">
        <w:rPr>
          <w:rFonts w:ascii="Bell MT" w:hAnsi="Bell MT" w:cs="Bell MT"/>
          <w:sz w:val="22"/>
          <w:szCs w:val="22"/>
        </w:rPr>
        <w:t xml:space="preserve"> points (i.e., 1 point per question). Quizzes will only cover information from the assigned reading</w:t>
      </w:r>
      <w:r w:rsidR="00A0572E" w:rsidRPr="00A810F0">
        <w:rPr>
          <w:rFonts w:ascii="Bell MT" w:hAnsi="Bell MT" w:cs="Bell MT"/>
          <w:sz w:val="22"/>
          <w:szCs w:val="22"/>
        </w:rPr>
        <w:t xml:space="preserve">s and prior lectures for the past couple of weeks (specific details to be provided in class). </w:t>
      </w:r>
      <w:r w:rsidR="00B344DE">
        <w:rPr>
          <w:rFonts w:ascii="Bell MT" w:hAnsi="Bell MT" w:cs="Bell MT"/>
          <w:sz w:val="22"/>
          <w:szCs w:val="22"/>
        </w:rPr>
        <w:t xml:space="preserve">Quizzes will focus extensively on the research discussed in class. </w:t>
      </w:r>
      <w:r w:rsidR="00A0572E" w:rsidRPr="00A810F0">
        <w:rPr>
          <w:rFonts w:ascii="Bell MT" w:hAnsi="Bell MT" w:cs="Bell MT"/>
          <w:sz w:val="22"/>
          <w:szCs w:val="22"/>
        </w:rPr>
        <w:t>O</w:t>
      </w:r>
      <w:r w:rsidRPr="00A810F0">
        <w:rPr>
          <w:rFonts w:ascii="Bell MT" w:hAnsi="Bell MT" w:cs="Bell MT"/>
          <w:sz w:val="22"/>
          <w:szCs w:val="22"/>
        </w:rPr>
        <w:t>nly registered responses via the i&gt;Clicker receiver will be counted.</w:t>
      </w:r>
    </w:p>
    <w:p w:rsidR="009B0530" w:rsidRPr="00A810F0" w:rsidRDefault="009B0530" w:rsidP="00EA14BD">
      <w:pPr>
        <w:overflowPunct/>
        <w:autoSpaceDE/>
        <w:autoSpaceDN/>
        <w:adjustRightInd/>
        <w:textAlignment w:val="auto"/>
        <w:rPr>
          <w:rFonts w:ascii="Bell MT" w:hAnsi="Bell MT" w:cs="Bell MT"/>
          <w:sz w:val="22"/>
          <w:szCs w:val="22"/>
        </w:rPr>
      </w:pPr>
    </w:p>
    <w:p w:rsidR="009B0530" w:rsidRPr="00A810F0" w:rsidRDefault="009B0530" w:rsidP="00F03924">
      <w:pPr>
        <w:overflowPunct/>
        <w:autoSpaceDE/>
        <w:autoSpaceDN/>
        <w:adjustRightInd/>
        <w:textAlignment w:val="auto"/>
        <w:rPr>
          <w:rFonts w:ascii="Bell MT" w:hAnsi="Bell MT" w:cs="Bell MT"/>
          <w:b/>
          <w:bCs/>
          <w:smallCaps/>
          <w:sz w:val="22"/>
          <w:szCs w:val="22"/>
          <w:u w:val="single"/>
        </w:rPr>
      </w:pPr>
      <w:r w:rsidRPr="00A810F0">
        <w:rPr>
          <w:rFonts w:ascii="Bell MT" w:hAnsi="Bell MT" w:cs="Bell MT"/>
          <w:b/>
          <w:bCs/>
          <w:smallCaps/>
          <w:sz w:val="22"/>
          <w:szCs w:val="22"/>
          <w:u w:val="single"/>
        </w:rPr>
        <w:t>Extra Credit</w:t>
      </w:r>
      <w:r w:rsidRPr="00A810F0">
        <w:rPr>
          <w:rFonts w:ascii="Bell MT" w:hAnsi="Bell MT" w:cs="Bell MT"/>
          <w:b/>
          <w:bCs/>
          <w:smallCaps/>
          <w:sz w:val="22"/>
          <w:szCs w:val="22"/>
        </w:rPr>
        <w:t>:</w:t>
      </w:r>
    </w:p>
    <w:p w:rsidR="00B344DE" w:rsidRPr="00B344DE" w:rsidRDefault="00A0572E" w:rsidP="00B344DE">
      <w:pPr>
        <w:tabs>
          <w:tab w:val="left" w:pos="360"/>
          <w:tab w:val="left" w:pos="2790"/>
          <w:tab w:val="left" w:pos="3330"/>
          <w:tab w:val="left" w:pos="4680"/>
          <w:tab w:val="left" w:pos="7200"/>
          <w:tab w:val="left" w:pos="8280"/>
          <w:tab w:val="left" w:pos="8820"/>
        </w:tabs>
        <w:rPr>
          <w:rFonts w:ascii="Bell MT" w:eastAsia="Times New Roman" w:hAnsi="Bell MT"/>
          <w:sz w:val="22"/>
          <w:szCs w:val="22"/>
        </w:rPr>
      </w:pPr>
      <w:r w:rsidRPr="00B344DE">
        <w:rPr>
          <w:rFonts w:ascii="Bell MT" w:hAnsi="Bell MT" w:cs="Bell MT"/>
          <w:sz w:val="22"/>
          <w:szCs w:val="22"/>
        </w:rPr>
        <w:t xml:space="preserve">There will be several </w:t>
      </w:r>
      <w:r w:rsidR="009B0530" w:rsidRPr="00B344DE">
        <w:rPr>
          <w:rFonts w:ascii="Bell MT" w:hAnsi="Bell MT" w:cs="Bell MT"/>
          <w:sz w:val="22"/>
          <w:szCs w:val="22"/>
        </w:rPr>
        <w:t xml:space="preserve">opportunities during the semester for you to earn extra points that will be added to your final course score. </w:t>
      </w:r>
      <w:r w:rsidRPr="00B344DE">
        <w:rPr>
          <w:rFonts w:ascii="Bell MT" w:hAnsi="Bell MT" w:cs="Bell MT"/>
          <w:sz w:val="22"/>
          <w:szCs w:val="22"/>
        </w:rPr>
        <w:t xml:space="preserve">Such opportunities will consist of participation in research projects being conducted by HDFS faculty (appropriate alternate assignments will be provided for each listed opportunity). Specific information, including how many points each study is worth, will be provided as details become available. </w:t>
      </w:r>
      <w:r w:rsidR="009B0530" w:rsidRPr="00B344DE">
        <w:rPr>
          <w:rFonts w:ascii="Bell MT" w:hAnsi="Bell MT" w:cs="Bell MT"/>
          <w:sz w:val="22"/>
          <w:szCs w:val="22"/>
        </w:rPr>
        <w:t xml:space="preserve">Not completing an extra credit </w:t>
      </w:r>
      <w:r w:rsidRPr="00B344DE">
        <w:rPr>
          <w:rFonts w:ascii="Bell MT" w:hAnsi="Bell MT" w:cs="Bell MT"/>
          <w:sz w:val="22"/>
          <w:szCs w:val="22"/>
        </w:rPr>
        <w:t>opportunity</w:t>
      </w:r>
      <w:r w:rsidR="009B0530" w:rsidRPr="00B344DE">
        <w:rPr>
          <w:rFonts w:ascii="Bell MT" w:hAnsi="Bell MT" w:cs="Bell MT"/>
          <w:sz w:val="22"/>
          <w:szCs w:val="22"/>
        </w:rPr>
        <w:t xml:space="preserve"> will not count against you. </w:t>
      </w:r>
      <w:r w:rsidR="00B344DE" w:rsidRPr="00B344DE">
        <w:rPr>
          <w:rFonts w:ascii="Bell MT" w:eastAsia="Times New Roman" w:hAnsi="Bell MT"/>
          <w:color w:val="000000"/>
          <w:sz w:val="22"/>
          <w:szCs w:val="22"/>
        </w:rPr>
        <w:t xml:space="preserve">If you prefer, you may write short research summaries in lieu of research participation (up to the full 8 points; you can also do a combination of research studies and research summary assignments). These summaries must be 75 to 150 words long and each will be scored on a two-point scale (with the full two points reserved for only the highest quality products). Specifically, your task is to summarize a peer-reviewed empirical research article of your choosing (but one that is in some way related to </w:t>
      </w:r>
      <w:r w:rsidR="00B344DE" w:rsidRPr="00B344DE">
        <w:rPr>
          <w:rFonts w:ascii="Bell MT" w:eastAsia="Times New Roman" w:hAnsi="Bell MT"/>
          <w:color w:val="000000"/>
          <w:sz w:val="22"/>
          <w:szCs w:val="22"/>
        </w:rPr>
        <w:lastRenderedPageBreak/>
        <w:t>course content) as is done on the </w:t>
      </w:r>
      <w:r w:rsidR="002D57D7">
        <w:fldChar w:fldCharType="begin"/>
      </w:r>
      <w:r w:rsidR="002D57D7">
        <w:instrText xml:space="preserve"> HYPERLINK "http://www.scienceofrelationships.com/" \t "_blank" </w:instrText>
      </w:r>
      <w:r w:rsidR="002D57D7">
        <w:fldChar w:fldCharType="separate"/>
      </w:r>
      <w:r w:rsidR="00B344DE" w:rsidRPr="00B344DE">
        <w:rPr>
          <w:rFonts w:ascii="Bell MT" w:eastAsia="Times New Roman" w:hAnsi="Bell MT"/>
          <w:color w:val="0000FF"/>
          <w:sz w:val="22"/>
          <w:szCs w:val="22"/>
          <w:u w:val="single"/>
        </w:rPr>
        <w:t>ScienceOfRelationships.com</w:t>
      </w:r>
      <w:r w:rsidR="002D57D7">
        <w:rPr>
          <w:rFonts w:ascii="Bell MT" w:eastAsia="Times New Roman" w:hAnsi="Bell MT"/>
          <w:color w:val="0000FF"/>
          <w:sz w:val="22"/>
          <w:szCs w:val="22"/>
          <w:u w:val="single"/>
        </w:rPr>
        <w:fldChar w:fldCharType="end"/>
      </w:r>
      <w:r w:rsidR="00B344DE" w:rsidRPr="00B344DE">
        <w:rPr>
          <w:rFonts w:ascii="Bell MT" w:eastAsia="Times New Roman" w:hAnsi="Bell MT"/>
          <w:color w:val="000000"/>
          <w:sz w:val="22"/>
          <w:szCs w:val="22"/>
        </w:rPr>
        <w:t> website. Your assignment is akin to what is referred to as  “quickie” on the site --- a very brief summary that provides readers with a general description of the aims, method, and summary of the research in a conversational tone (i.e., it must be YOUR OWN words, and written in a way that is concise but engaging). </w:t>
      </w:r>
    </w:p>
    <w:p w:rsidR="00B344DE" w:rsidRPr="00B344DE" w:rsidRDefault="00B344DE" w:rsidP="00B344DE">
      <w:pPr>
        <w:overflowPunct/>
        <w:autoSpaceDE/>
        <w:autoSpaceDN/>
        <w:adjustRightInd/>
        <w:textAlignment w:val="auto"/>
        <w:rPr>
          <w:rFonts w:ascii="Bell MT" w:eastAsia="Times New Roman" w:hAnsi="Bell MT"/>
          <w:color w:val="000000"/>
          <w:sz w:val="22"/>
          <w:szCs w:val="22"/>
        </w:rPr>
      </w:pPr>
    </w:p>
    <w:p w:rsidR="00B344DE" w:rsidRPr="00B344DE" w:rsidRDefault="002D57D7" w:rsidP="00B344DE">
      <w:pPr>
        <w:overflowPunct/>
        <w:autoSpaceDE/>
        <w:autoSpaceDN/>
        <w:adjustRightInd/>
        <w:textAlignment w:val="auto"/>
        <w:rPr>
          <w:rFonts w:ascii="Bell MT" w:eastAsia="Times New Roman" w:hAnsi="Bell MT"/>
          <w:color w:val="000000"/>
          <w:sz w:val="22"/>
          <w:szCs w:val="22"/>
        </w:rPr>
      </w:pPr>
      <w:r>
        <w:fldChar w:fldCharType="begin"/>
      </w:r>
      <w:r>
        <w:instrText xml:space="preserve"> HYPERLINK "http://www.scienceofrelationships.com/home/category/quickies" \t "_blank" </w:instrText>
      </w:r>
      <w:r>
        <w:fldChar w:fldCharType="separate"/>
      </w:r>
      <w:r w:rsidR="00B344DE" w:rsidRPr="00B344DE">
        <w:rPr>
          <w:rFonts w:ascii="Bell MT" w:eastAsia="Times New Roman" w:hAnsi="Bell MT"/>
          <w:color w:val="0000FF"/>
          <w:sz w:val="22"/>
          <w:szCs w:val="22"/>
          <w:u w:val="single"/>
        </w:rPr>
        <w:t>http://www.scienceofrelationships.com/home/category/quickies</w:t>
      </w:r>
      <w:r>
        <w:rPr>
          <w:rFonts w:ascii="Bell MT" w:eastAsia="Times New Roman" w:hAnsi="Bell MT"/>
          <w:color w:val="0000FF"/>
          <w:sz w:val="22"/>
          <w:szCs w:val="22"/>
          <w:u w:val="single"/>
        </w:rPr>
        <w:fldChar w:fldCharType="end"/>
      </w:r>
    </w:p>
    <w:p w:rsidR="00B344DE" w:rsidRDefault="00B344DE" w:rsidP="00B344DE">
      <w:pPr>
        <w:overflowPunct/>
        <w:autoSpaceDE/>
        <w:autoSpaceDN/>
        <w:adjustRightInd/>
        <w:textAlignment w:val="auto"/>
        <w:rPr>
          <w:rFonts w:ascii="Bell MT" w:eastAsia="Times New Roman" w:hAnsi="Bell MT"/>
          <w:color w:val="000000"/>
          <w:sz w:val="22"/>
          <w:szCs w:val="22"/>
        </w:rPr>
      </w:pPr>
    </w:p>
    <w:p w:rsidR="00B344DE" w:rsidRPr="00B344DE" w:rsidRDefault="00B344DE" w:rsidP="00B344DE">
      <w:pPr>
        <w:overflowPunct/>
        <w:autoSpaceDE/>
        <w:autoSpaceDN/>
        <w:adjustRightInd/>
        <w:textAlignment w:val="auto"/>
        <w:rPr>
          <w:rFonts w:ascii="Bell MT" w:eastAsia="Times New Roman" w:hAnsi="Bell MT"/>
          <w:color w:val="000000"/>
          <w:sz w:val="22"/>
          <w:szCs w:val="22"/>
        </w:rPr>
      </w:pPr>
      <w:r w:rsidRPr="00B344DE">
        <w:rPr>
          <w:rFonts w:ascii="Bell MT" w:eastAsia="Times New Roman" w:hAnsi="Bell MT"/>
          <w:color w:val="000000"/>
          <w:sz w:val="22"/>
          <w:szCs w:val="22"/>
        </w:rPr>
        <w:t>Here are some good examples of these types of summaries:</w:t>
      </w:r>
    </w:p>
    <w:p w:rsidR="00B344DE" w:rsidRPr="00B344DE" w:rsidRDefault="002D57D7" w:rsidP="00B344DE">
      <w:pPr>
        <w:overflowPunct/>
        <w:autoSpaceDE/>
        <w:autoSpaceDN/>
        <w:adjustRightInd/>
        <w:textAlignment w:val="auto"/>
        <w:rPr>
          <w:rFonts w:ascii="Bell MT" w:eastAsia="Times New Roman" w:hAnsi="Bell MT"/>
          <w:color w:val="000000"/>
          <w:sz w:val="22"/>
          <w:szCs w:val="22"/>
        </w:rPr>
      </w:pPr>
      <w:r>
        <w:fldChar w:fldCharType="begin"/>
      </w:r>
      <w:r>
        <w:instrText xml:space="preserve"> HYPER</w:instrText>
      </w:r>
      <w:r>
        <w:instrText xml:space="preserve">LINK "http://www.scienceofrelationships.com/home/2013/4/18/here-comes-the-sun-how-the-weather-affects-your-pick-up-atte.html" \t "_blank" </w:instrText>
      </w:r>
      <w:r>
        <w:fldChar w:fldCharType="separate"/>
      </w:r>
      <w:r w:rsidR="00B344DE" w:rsidRPr="00B344DE">
        <w:rPr>
          <w:rFonts w:ascii="Bell MT" w:eastAsia="Times New Roman" w:hAnsi="Bell MT"/>
          <w:color w:val="0000FF"/>
          <w:sz w:val="22"/>
          <w:szCs w:val="22"/>
          <w:u w:val="single"/>
        </w:rPr>
        <w:t>http://www.scienceofrelationships.com/home/2013/4/18/here-comes-the-sun-how-the-weather-affects-your-pick-up-atte.html</w:t>
      </w:r>
      <w:r>
        <w:rPr>
          <w:rFonts w:ascii="Bell MT" w:eastAsia="Times New Roman" w:hAnsi="Bell MT"/>
          <w:color w:val="0000FF"/>
          <w:sz w:val="22"/>
          <w:szCs w:val="22"/>
          <w:u w:val="single"/>
        </w:rPr>
        <w:fldChar w:fldCharType="end"/>
      </w:r>
    </w:p>
    <w:p w:rsidR="00B344DE" w:rsidRPr="00B344DE" w:rsidRDefault="002D57D7" w:rsidP="00B344DE">
      <w:pPr>
        <w:overflowPunct/>
        <w:autoSpaceDE/>
        <w:autoSpaceDN/>
        <w:adjustRightInd/>
        <w:textAlignment w:val="auto"/>
        <w:rPr>
          <w:rFonts w:ascii="Bell MT" w:eastAsia="Times New Roman" w:hAnsi="Bell MT"/>
          <w:color w:val="000000"/>
          <w:sz w:val="22"/>
          <w:szCs w:val="22"/>
        </w:rPr>
      </w:pPr>
      <w:r>
        <w:fldChar w:fldCharType="begin"/>
      </w:r>
      <w:r>
        <w:instrText xml:space="preserve"> HYPERLINK "http://www.scienceofrelationships.com/home/2012/10/30/battle-of-the-bulge-when-your-partner-is-fatter-or-thinner-t.html" \t "_blank" </w:instrText>
      </w:r>
      <w:r>
        <w:fldChar w:fldCharType="separate"/>
      </w:r>
      <w:r w:rsidR="00B344DE" w:rsidRPr="00B344DE">
        <w:rPr>
          <w:rFonts w:ascii="Bell MT" w:eastAsia="Times New Roman" w:hAnsi="Bell MT"/>
          <w:color w:val="0000FF"/>
          <w:sz w:val="22"/>
          <w:szCs w:val="22"/>
          <w:u w:val="single"/>
        </w:rPr>
        <w:t>http://www.scienceofrelationships.com/home/2012/10/30/battle-of-the-bulge-when-your-partner-is-fatter-or-thinner-t.html</w:t>
      </w:r>
      <w:r>
        <w:rPr>
          <w:rFonts w:ascii="Bell MT" w:eastAsia="Times New Roman" w:hAnsi="Bell MT"/>
          <w:color w:val="0000FF"/>
          <w:sz w:val="22"/>
          <w:szCs w:val="22"/>
          <w:u w:val="single"/>
        </w:rPr>
        <w:fldChar w:fldCharType="end"/>
      </w:r>
    </w:p>
    <w:p w:rsidR="00B344DE" w:rsidRPr="00B344DE" w:rsidRDefault="002D57D7" w:rsidP="00B344DE">
      <w:pPr>
        <w:overflowPunct/>
        <w:autoSpaceDE/>
        <w:autoSpaceDN/>
        <w:adjustRightInd/>
        <w:textAlignment w:val="auto"/>
        <w:rPr>
          <w:rFonts w:ascii="Bell MT" w:eastAsia="Times New Roman" w:hAnsi="Bell MT"/>
          <w:color w:val="000000"/>
          <w:sz w:val="22"/>
          <w:szCs w:val="22"/>
        </w:rPr>
      </w:pPr>
      <w:r>
        <w:fldChar w:fldCharType="begin"/>
      </w:r>
      <w:r>
        <w:instrText xml:space="preserve"> HYPERLINK "http://www.scienceofrelationships.com/home/2012/7/19/are-attractive-women-perceived-as-objects.html" \t "_blank" </w:instrText>
      </w:r>
      <w:r>
        <w:fldChar w:fldCharType="separate"/>
      </w:r>
      <w:r w:rsidR="00B344DE" w:rsidRPr="00B344DE">
        <w:rPr>
          <w:rFonts w:ascii="Bell MT" w:eastAsia="Times New Roman" w:hAnsi="Bell MT"/>
          <w:color w:val="0000FF"/>
          <w:sz w:val="22"/>
          <w:szCs w:val="22"/>
          <w:u w:val="single"/>
        </w:rPr>
        <w:t>http://www.scienceofrelationships.com/home/2012/7/19/are-attractive-women-perceived-as-objects.html</w:t>
      </w:r>
      <w:r>
        <w:rPr>
          <w:rFonts w:ascii="Bell MT" w:eastAsia="Times New Roman" w:hAnsi="Bell MT"/>
          <w:color w:val="0000FF"/>
          <w:sz w:val="22"/>
          <w:szCs w:val="22"/>
          <w:u w:val="single"/>
        </w:rPr>
        <w:fldChar w:fldCharType="end"/>
      </w:r>
    </w:p>
    <w:p w:rsidR="00B344DE" w:rsidRPr="00B344DE" w:rsidRDefault="002D57D7" w:rsidP="00B344DE">
      <w:pPr>
        <w:overflowPunct/>
        <w:autoSpaceDE/>
        <w:autoSpaceDN/>
        <w:adjustRightInd/>
        <w:textAlignment w:val="auto"/>
        <w:rPr>
          <w:rFonts w:ascii="Bell MT" w:eastAsia="Times New Roman" w:hAnsi="Bell MT"/>
          <w:color w:val="000000"/>
          <w:sz w:val="22"/>
          <w:szCs w:val="22"/>
        </w:rPr>
      </w:pPr>
      <w:r>
        <w:fldChar w:fldCharType="begin"/>
      </w:r>
      <w:r>
        <w:instrText xml:space="preserve"> HYPERLINK "</w:instrText>
      </w:r>
      <w:r>
        <w:instrText xml:space="preserve">http://www.scienceofrelationships.com/home/2012/3/13/estrogen-levels-influence-how-many-kids-women-want.html" \t "_blank" </w:instrText>
      </w:r>
      <w:r>
        <w:fldChar w:fldCharType="separate"/>
      </w:r>
      <w:r w:rsidR="00B344DE" w:rsidRPr="00B344DE">
        <w:rPr>
          <w:rFonts w:ascii="Bell MT" w:eastAsia="Times New Roman" w:hAnsi="Bell MT"/>
          <w:color w:val="0000FF"/>
          <w:sz w:val="22"/>
          <w:szCs w:val="22"/>
          <w:u w:val="single"/>
        </w:rPr>
        <w:t>http://www.scienceofrelationships.com/home/2012/3/13/estrogen-levels-influence-how-many-kids-women-want.html</w:t>
      </w:r>
      <w:r>
        <w:rPr>
          <w:rFonts w:ascii="Bell MT" w:eastAsia="Times New Roman" w:hAnsi="Bell MT"/>
          <w:color w:val="0000FF"/>
          <w:sz w:val="22"/>
          <w:szCs w:val="22"/>
          <w:u w:val="single"/>
        </w:rPr>
        <w:fldChar w:fldCharType="end"/>
      </w:r>
    </w:p>
    <w:p w:rsidR="00B344DE" w:rsidRDefault="00B344DE" w:rsidP="00B344DE">
      <w:pPr>
        <w:overflowPunct/>
        <w:autoSpaceDE/>
        <w:autoSpaceDN/>
        <w:adjustRightInd/>
        <w:textAlignment w:val="auto"/>
        <w:rPr>
          <w:rFonts w:ascii="Bell MT" w:eastAsia="Times New Roman" w:hAnsi="Bell MT"/>
          <w:color w:val="000000"/>
          <w:sz w:val="22"/>
          <w:szCs w:val="22"/>
        </w:rPr>
      </w:pPr>
    </w:p>
    <w:p w:rsidR="00B344DE" w:rsidRPr="00B344DE" w:rsidRDefault="00B344DE" w:rsidP="00B344DE">
      <w:pPr>
        <w:overflowPunct/>
        <w:autoSpaceDE/>
        <w:autoSpaceDN/>
        <w:adjustRightInd/>
        <w:textAlignment w:val="auto"/>
        <w:rPr>
          <w:rFonts w:ascii="Bell MT" w:eastAsia="Times New Roman" w:hAnsi="Bell MT"/>
          <w:color w:val="000000"/>
          <w:sz w:val="22"/>
          <w:szCs w:val="22"/>
        </w:rPr>
      </w:pPr>
      <w:r w:rsidRPr="00B344DE">
        <w:rPr>
          <w:rFonts w:ascii="Bell MT" w:eastAsia="Times New Roman" w:hAnsi="Bell MT"/>
          <w:color w:val="000000"/>
          <w:sz w:val="22"/>
          <w:szCs w:val="22"/>
        </w:rPr>
        <w:t>Note that you will need to include the reference of your chosen article(s) at the end of each summary, and that article must be accessible via the UT Library’s electronic journal system:</w:t>
      </w:r>
    </w:p>
    <w:p w:rsidR="00B344DE" w:rsidRDefault="00B344DE" w:rsidP="00B344DE">
      <w:pPr>
        <w:overflowPunct/>
        <w:autoSpaceDE/>
        <w:autoSpaceDN/>
        <w:adjustRightInd/>
        <w:textAlignment w:val="auto"/>
        <w:rPr>
          <w:rFonts w:ascii="Bell MT" w:eastAsia="Times New Roman" w:hAnsi="Bell MT"/>
          <w:color w:val="000000"/>
          <w:sz w:val="22"/>
          <w:szCs w:val="22"/>
        </w:rPr>
      </w:pPr>
    </w:p>
    <w:p w:rsidR="00B344DE" w:rsidRPr="00B344DE" w:rsidRDefault="002D57D7" w:rsidP="00B344DE">
      <w:pPr>
        <w:overflowPunct/>
        <w:autoSpaceDE/>
        <w:autoSpaceDN/>
        <w:adjustRightInd/>
        <w:textAlignment w:val="auto"/>
        <w:rPr>
          <w:rFonts w:ascii="Bell MT" w:eastAsia="Times New Roman" w:hAnsi="Bell MT"/>
          <w:color w:val="000000"/>
          <w:sz w:val="22"/>
          <w:szCs w:val="22"/>
        </w:rPr>
      </w:pPr>
      <w:r>
        <w:fldChar w:fldCharType="begin"/>
      </w:r>
      <w:r>
        <w:instrText xml:space="preserve"> HYPERLINK "http://findit.lib.utexas.edu/utaustin/az" \t "_blank" </w:instrText>
      </w:r>
      <w:r>
        <w:fldChar w:fldCharType="separate"/>
      </w:r>
      <w:r w:rsidR="00B344DE" w:rsidRPr="00B344DE">
        <w:rPr>
          <w:rFonts w:ascii="Bell MT" w:eastAsia="Times New Roman" w:hAnsi="Bell MT"/>
          <w:color w:val="0000FF"/>
          <w:sz w:val="22"/>
          <w:szCs w:val="22"/>
          <w:u w:val="single"/>
        </w:rPr>
        <w:t>http://findit.lib.utexas.edu/utaustin/az</w:t>
      </w:r>
      <w:r>
        <w:rPr>
          <w:rFonts w:ascii="Bell MT" w:eastAsia="Times New Roman" w:hAnsi="Bell MT"/>
          <w:color w:val="0000FF"/>
          <w:sz w:val="22"/>
          <w:szCs w:val="22"/>
          <w:u w:val="single"/>
        </w:rPr>
        <w:fldChar w:fldCharType="end"/>
      </w:r>
    </w:p>
    <w:p w:rsidR="00B344DE" w:rsidRDefault="00B344DE" w:rsidP="00B344DE">
      <w:pPr>
        <w:overflowPunct/>
        <w:autoSpaceDE/>
        <w:autoSpaceDN/>
        <w:adjustRightInd/>
        <w:textAlignment w:val="auto"/>
        <w:rPr>
          <w:rFonts w:ascii="Bell MT" w:eastAsia="Times New Roman" w:hAnsi="Bell MT"/>
          <w:color w:val="000000"/>
          <w:sz w:val="22"/>
          <w:szCs w:val="22"/>
        </w:rPr>
      </w:pPr>
    </w:p>
    <w:p w:rsidR="00B344DE" w:rsidRPr="00B344DE" w:rsidRDefault="00B344DE" w:rsidP="00B344DE">
      <w:pPr>
        <w:overflowPunct/>
        <w:autoSpaceDE/>
        <w:autoSpaceDN/>
        <w:adjustRightInd/>
        <w:textAlignment w:val="auto"/>
        <w:rPr>
          <w:rFonts w:ascii="Bell MT" w:eastAsia="Times New Roman" w:hAnsi="Bell MT"/>
          <w:color w:val="000000"/>
          <w:sz w:val="22"/>
          <w:szCs w:val="22"/>
        </w:rPr>
      </w:pPr>
      <w:r w:rsidRPr="00B344DE">
        <w:rPr>
          <w:rFonts w:ascii="Bell MT" w:eastAsia="Times New Roman" w:hAnsi="Bell MT"/>
          <w:color w:val="000000"/>
          <w:sz w:val="22"/>
          <w:szCs w:val="22"/>
        </w:rPr>
        <w:t>A “peer-reviewed” journal is a publication in which the papers in it have been reviewed, critiqued, and accepted as important and worthy of being published by experts in the discipline or area of expertise covered by the paper (all of our "hot off the presses" this semester have been peer-reviewed).  Search engines available through the University of Texas library can be very helpful in locating relevant journal articles, or you are welcome to meet with Dr. L or one of the TAs to get assistance locating articles that interest you.  </w:t>
      </w:r>
    </w:p>
    <w:p w:rsidR="00B344DE" w:rsidRDefault="00B344DE" w:rsidP="00B344DE">
      <w:pPr>
        <w:overflowPunct/>
        <w:autoSpaceDE/>
        <w:autoSpaceDN/>
        <w:adjustRightInd/>
        <w:textAlignment w:val="auto"/>
        <w:rPr>
          <w:rFonts w:ascii="Bell MT" w:eastAsia="Times New Roman" w:hAnsi="Bell MT"/>
          <w:color w:val="000000"/>
          <w:sz w:val="22"/>
          <w:szCs w:val="22"/>
        </w:rPr>
      </w:pPr>
    </w:p>
    <w:p w:rsidR="00B344DE" w:rsidRPr="00B344DE" w:rsidRDefault="00B344DE" w:rsidP="00B344DE">
      <w:pPr>
        <w:overflowPunct/>
        <w:autoSpaceDE/>
        <w:autoSpaceDN/>
        <w:adjustRightInd/>
        <w:textAlignment w:val="auto"/>
        <w:rPr>
          <w:rFonts w:ascii="Bell MT" w:eastAsia="Times New Roman" w:hAnsi="Bell MT"/>
          <w:color w:val="000000"/>
          <w:sz w:val="22"/>
          <w:szCs w:val="22"/>
        </w:rPr>
      </w:pPr>
      <w:r w:rsidRPr="00B344DE">
        <w:rPr>
          <w:rFonts w:ascii="Bell MT" w:eastAsia="Times New Roman" w:hAnsi="Bell MT"/>
          <w:color w:val="000000"/>
          <w:sz w:val="22"/>
          <w:szCs w:val="22"/>
        </w:rPr>
        <w:t>If you choose to find articles on your own, your best bet is to start at the following site:</w:t>
      </w:r>
    </w:p>
    <w:p w:rsidR="00B344DE" w:rsidRPr="00B344DE" w:rsidRDefault="002D57D7" w:rsidP="00B344DE">
      <w:pPr>
        <w:overflowPunct/>
        <w:autoSpaceDE/>
        <w:autoSpaceDN/>
        <w:adjustRightInd/>
        <w:textAlignment w:val="auto"/>
        <w:rPr>
          <w:rFonts w:ascii="Bell MT" w:eastAsia="Times New Roman" w:hAnsi="Bell MT"/>
          <w:color w:val="000000"/>
          <w:sz w:val="22"/>
          <w:szCs w:val="22"/>
        </w:rPr>
      </w:pPr>
      <w:r>
        <w:fldChar w:fldCharType="begin"/>
      </w:r>
      <w:r>
        <w:instrText xml:space="preserve"> HYPERLINK "http://www.lib.utexas.edu/indexes/index.php" \t "_blank" </w:instrText>
      </w:r>
      <w:r>
        <w:fldChar w:fldCharType="separate"/>
      </w:r>
      <w:r w:rsidR="00B344DE" w:rsidRPr="00B344DE">
        <w:rPr>
          <w:rFonts w:ascii="Bell MT" w:eastAsia="Times New Roman" w:hAnsi="Bell MT"/>
          <w:color w:val="0000FF"/>
          <w:sz w:val="22"/>
          <w:szCs w:val="22"/>
          <w:u w:val="single"/>
        </w:rPr>
        <w:t>http://www.lib.utexas.edu/indexes/index.php</w:t>
      </w:r>
      <w:r>
        <w:rPr>
          <w:rFonts w:ascii="Bell MT" w:eastAsia="Times New Roman" w:hAnsi="Bell MT"/>
          <w:color w:val="0000FF"/>
          <w:sz w:val="22"/>
          <w:szCs w:val="22"/>
          <w:u w:val="single"/>
        </w:rPr>
        <w:fldChar w:fldCharType="end"/>
      </w:r>
      <w:r w:rsidR="00B344DE" w:rsidRPr="00B344DE">
        <w:rPr>
          <w:rFonts w:ascii="Bell MT" w:eastAsia="Times New Roman" w:hAnsi="Bell MT"/>
          <w:color w:val="000000"/>
          <w:sz w:val="22"/>
          <w:szCs w:val="22"/>
        </w:rPr>
        <w:t> </w:t>
      </w:r>
    </w:p>
    <w:p w:rsidR="00B344DE" w:rsidRDefault="00B344DE" w:rsidP="00B344DE">
      <w:pPr>
        <w:overflowPunct/>
        <w:autoSpaceDE/>
        <w:autoSpaceDN/>
        <w:adjustRightInd/>
        <w:textAlignment w:val="auto"/>
        <w:rPr>
          <w:rFonts w:ascii="Bell MT" w:eastAsia="Times New Roman" w:hAnsi="Bell MT"/>
          <w:color w:val="000000"/>
          <w:sz w:val="22"/>
          <w:szCs w:val="22"/>
        </w:rPr>
      </w:pPr>
    </w:p>
    <w:p w:rsidR="00B344DE" w:rsidRPr="00B344DE" w:rsidRDefault="00B344DE" w:rsidP="00B344DE">
      <w:pPr>
        <w:overflowPunct/>
        <w:autoSpaceDE/>
        <w:autoSpaceDN/>
        <w:adjustRightInd/>
        <w:textAlignment w:val="auto"/>
        <w:rPr>
          <w:rFonts w:ascii="Bell MT" w:eastAsia="Times New Roman" w:hAnsi="Bell MT"/>
          <w:color w:val="000000"/>
          <w:sz w:val="22"/>
          <w:szCs w:val="22"/>
        </w:rPr>
      </w:pPr>
      <w:r w:rsidRPr="00B344DE">
        <w:rPr>
          <w:rFonts w:ascii="Bell MT" w:eastAsia="Times New Roman" w:hAnsi="Bell MT"/>
          <w:color w:val="000000"/>
          <w:sz w:val="22"/>
          <w:szCs w:val="22"/>
        </w:rPr>
        <w:t>You will find the following search engines that may be helpful in locating articles for your paper:</w:t>
      </w:r>
    </w:p>
    <w:p w:rsidR="00B344DE" w:rsidRDefault="00B344DE" w:rsidP="00B344DE">
      <w:pPr>
        <w:overflowPunct/>
        <w:autoSpaceDE/>
        <w:autoSpaceDN/>
        <w:adjustRightInd/>
        <w:textAlignment w:val="auto"/>
        <w:rPr>
          <w:rFonts w:ascii="Bell MT" w:eastAsia="Times New Roman" w:hAnsi="Bell MT"/>
          <w:color w:val="000000"/>
          <w:sz w:val="22"/>
          <w:szCs w:val="22"/>
        </w:rPr>
      </w:pPr>
      <w:r>
        <w:rPr>
          <w:rFonts w:ascii="Bell MT" w:eastAsia="Times New Roman" w:hAnsi="Bell MT"/>
          <w:color w:val="000000"/>
          <w:sz w:val="22"/>
          <w:szCs w:val="22"/>
        </w:rPr>
        <w:t xml:space="preserve">ERIC, </w:t>
      </w:r>
      <w:r w:rsidRPr="00B344DE">
        <w:rPr>
          <w:rFonts w:ascii="Bell MT" w:eastAsia="Times New Roman" w:hAnsi="Bell MT"/>
          <w:color w:val="000000"/>
          <w:sz w:val="22"/>
          <w:szCs w:val="22"/>
        </w:rPr>
        <w:t>MEDLINE</w:t>
      </w:r>
      <w:r>
        <w:rPr>
          <w:rFonts w:ascii="Bell MT" w:eastAsia="Times New Roman" w:hAnsi="Bell MT"/>
          <w:color w:val="000000"/>
          <w:sz w:val="22"/>
          <w:szCs w:val="22"/>
        </w:rPr>
        <w:t xml:space="preserve">, </w:t>
      </w:r>
      <w:r w:rsidRPr="00B344DE">
        <w:rPr>
          <w:rFonts w:ascii="Bell MT" w:eastAsia="Times New Roman" w:hAnsi="Bell MT"/>
          <w:color w:val="000000"/>
          <w:sz w:val="22"/>
          <w:szCs w:val="22"/>
        </w:rPr>
        <w:t>PsycInfo</w:t>
      </w:r>
      <w:r>
        <w:rPr>
          <w:rFonts w:ascii="Bell MT" w:eastAsia="Times New Roman" w:hAnsi="Bell MT"/>
          <w:color w:val="000000"/>
          <w:sz w:val="22"/>
          <w:szCs w:val="22"/>
        </w:rPr>
        <w:t xml:space="preserve">, </w:t>
      </w:r>
      <w:r w:rsidRPr="00B344DE">
        <w:rPr>
          <w:rFonts w:ascii="Bell MT" w:eastAsia="Times New Roman" w:hAnsi="Bell MT"/>
          <w:color w:val="000000"/>
          <w:sz w:val="22"/>
          <w:szCs w:val="22"/>
        </w:rPr>
        <w:t>Sociological Abstracts</w:t>
      </w:r>
    </w:p>
    <w:p w:rsidR="00B344DE" w:rsidRPr="00B344DE" w:rsidRDefault="00B344DE" w:rsidP="00B344DE">
      <w:pPr>
        <w:overflowPunct/>
        <w:autoSpaceDE/>
        <w:autoSpaceDN/>
        <w:adjustRightInd/>
        <w:textAlignment w:val="auto"/>
        <w:rPr>
          <w:rFonts w:ascii="Bell MT" w:eastAsia="Times New Roman" w:hAnsi="Bell MT"/>
          <w:color w:val="000000"/>
          <w:sz w:val="22"/>
          <w:szCs w:val="22"/>
        </w:rPr>
      </w:pPr>
    </w:p>
    <w:p w:rsidR="00B344DE" w:rsidRPr="00B344DE" w:rsidRDefault="00B344DE" w:rsidP="00B344DE">
      <w:pPr>
        <w:overflowPunct/>
        <w:autoSpaceDE/>
        <w:autoSpaceDN/>
        <w:adjustRightInd/>
        <w:textAlignment w:val="auto"/>
        <w:rPr>
          <w:rFonts w:ascii="Bell MT" w:eastAsia="Times New Roman" w:hAnsi="Bell MT"/>
          <w:color w:val="000000"/>
          <w:sz w:val="22"/>
          <w:szCs w:val="22"/>
        </w:rPr>
      </w:pPr>
      <w:r w:rsidRPr="00B344DE">
        <w:rPr>
          <w:rFonts w:ascii="Bell MT" w:eastAsia="Times New Roman" w:hAnsi="Bell MT"/>
          <w:color w:val="000000"/>
          <w:sz w:val="22"/>
          <w:szCs w:val="22"/>
        </w:rPr>
        <w:t>The following peer-reviewed journals are good sources for articles that you might find useful in writing your summaries (this is by no means an exhaustive list):</w:t>
      </w:r>
    </w:p>
    <w:p w:rsidR="00B344DE" w:rsidRDefault="00B344DE" w:rsidP="00B344DE">
      <w:pPr>
        <w:overflowPunct/>
        <w:autoSpaceDE/>
        <w:autoSpaceDN/>
        <w:adjustRightInd/>
        <w:textAlignment w:val="auto"/>
        <w:rPr>
          <w:rFonts w:ascii="Bell MT" w:eastAsia="Times New Roman" w:hAnsi="Bell MT"/>
          <w:color w:val="000000"/>
          <w:sz w:val="22"/>
          <w:szCs w:val="22"/>
        </w:rPr>
      </w:pPr>
    </w:p>
    <w:p w:rsidR="00B344DE" w:rsidRPr="00B344DE" w:rsidRDefault="00B344DE" w:rsidP="00B344DE">
      <w:pPr>
        <w:overflowPunct/>
        <w:autoSpaceDE/>
        <w:autoSpaceDN/>
        <w:adjustRightInd/>
        <w:textAlignment w:val="auto"/>
        <w:rPr>
          <w:rFonts w:ascii="Bell MT" w:eastAsia="Times New Roman" w:hAnsi="Bell MT"/>
          <w:color w:val="000000"/>
          <w:sz w:val="22"/>
          <w:szCs w:val="22"/>
        </w:rPr>
      </w:pPr>
      <w:r w:rsidRPr="00B344DE">
        <w:rPr>
          <w:rFonts w:ascii="Bell MT" w:eastAsia="Times New Roman" w:hAnsi="Bell MT"/>
          <w:color w:val="000000"/>
          <w:sz w:val="22"/>
          <w:szCs w:val="22"/>
        </w:rPr>
        <w:t>American Journal of Community Psychology</w:t>
      </w:r>
    </w:p>
    <w:p w:rsidR="00B344DE" w:rsidRPr="00B344DE" w:rsidRDefault="00B344DE" w:rsidP="00B344DE">
      <w:pPr>
        <w:overflowPunct/>
        <w:autoSpaceDE/>
        <w:autoSpaceDN/>
        <w:adjustRightInd/>
        <w:textAlignment w:val="auto"/>
        <w:rPr>
          <w:rFonts w:ascii="Bell MT" w:eastAsia="Times New Roman" w:hAnsi="Bell MT"/>
          <w:color w:val="000000"/>
          <w:sz w:val="22"/>
          <w:szCs w:val="22"/>
        </w:rPr>
      </w:pPr>
      <w:r w:rsidRPr="00B344DE">
        <w:rPr>
          <w:rFonts w:ascii="Bell MT" w:eastAsia="Times New Roman" w:hAnsi="Bell MT"/>
          <w:color w:val="000000"/>
          <w:sz w:val="22"/>
          <w:szCs w:val="22"/>
        </w:rPr>
        <w:t>American Journal of Health Promotion</w:t>
      </w:r>
    </w:p>
    <w:p w:rsidR="00B344DE" w:rsidRPr="00B344DE" w:rsidRDefault="00B344DE" w:rsidP="00B344DE">
      <w:pPr>
        <w:overflowPunct/>
        <w:autoSpaceDE/>
        <w:autoSpaceDN/>
        <w:adjustRightInd/>
        <w:textAlignment w:val="auto"/>
        <w:rPr>
          <w:rFonts w:ascii="Bell MT" w:eastAsia="Times New Roman" w:hAnsi="Bell MT"/>
          <w:color w:val="000000"/>
          <w:sz w:val="22"/>
          <w:szCs w:val="22"/>
        </w:rPr>
      </w:pPr>
      <w:r w:rsidRPr="00B344DE">
        <w:rPr>
          <w:rFonts w:ascii="Bell MT" w:eastAsia="Times New Roman" w:hAnsi="Bell MT"/>
          <w:color w:val="000000"/>
          <w:sz w:val="22"/>
          <w:szCs w:val="22"/>
        </w:rPr>
        <w:t>American Journal of Public Health</w:t>
      </w:r>
    </w:p>
    <w:p w:rsidR="00B344DE" w:rsidRPr="00B344DE" w:rsidRDefault="00B344DE" w:rsidP="00B344DE">
      <w:pPr>
        <w:overflowPunct/>
        <w:autoSpaceDE/>
        <w:autoSpaceDN/>
        <w:adjustRightInd/>
        <w:textAlignment w:val="auto"/>
        <w:rPr>
          <w:rFonts w:ascii="Bell MT" w:eastAsia="Times New Roman" w:hAnsi="Bell MT"/>
          <w:color w:val="000000"/>
          <w:sz w:val="22"/>
          <w:szCs w:val="22"/>
        </w:rPr>
      </w:pPr>
      <w:r w:rsidRPr="00B344DE">
        <w:rPr>
          <w:rFonts w:ascii="Bell MT" w:eastAsia="Times New Roman" w:hAnsi="Bell MT"/>
          <w:color w:val="000000"/>
          <w:sz w:val="22"/>
          <w:szCs w:val="22"/>
        </w:rPr>
        <w:t>American Psychologist</w:t>
      </w:r>
    </w:p>
    <w:p w:rsidR="00B344DE" w:rsidRPr="00B344DE" w:rsidRDefault="00B344DE" w:rsidP="00B344DE">
      <w:pPr>
        <w:overflowPunct/>
        <w:autoSpaceDE/>
        <w:autoSpaceDN/>
        <w:adjustRightInd/>
        <w:textAlignment w:val="auto"/>
        <w:rPr>
          <w:rFonts w:ascii="Bell MT" w:eastAsia="Times New Roman" w:hAnsi="Bell MT"/>
          <w:color w:val="000000"/>
          <w:sz w:val="22"/>
          <w:szCs w:val="22"/>
        </w:rPr>
      </w:pPr>
      <w:r w:rsidRPr="00B344DE">
        <w:rPr>
          <w:rFonts w:ascii="Bell MT" w:eastAsia="Times New Roman" w:hAnsi="Bell MT"/>
          <w:color w:val="000000"/>
          <w:sz w:val="22"/>
          <w:szCs w:val="22"/>
        </w:rPr>
        <w:t>Applied Developmental Science</w:t>
      </w:r>
    </w:p>
    <w:p w:rsidR="00B344DE" w:rsidRPr="00B344DE" w:rsidRDefault="00B344DE" w:rsidP="00B344DE">
      <w:pPr>
        <w:overflowPunct/>
        <w:autoSpaceDE/>
        <w:autoSpaceDN/>
        <w:adjustRightInd/>
        <w:textAlignment w:val="auto"/>
        <w:rPr>
          <w:rFonts w:ascii="Bell MT" w:eastAsia="Times New Roman" w:hAnsi="Bell MT"/>
          <w:color w:val="000000"/>
          <w:sz w:val="22"/>
          <w:szCs w:val="22"/>
        </w:rPr>
      </w:pPr>
      <w:r w:rsidRPr="00B344DE">
        <w:rPr>
          <w:rFonts w:ascii="Bell MT" w:eastAsia="Times New Roman" w:hAnsi="Bell MT"/>
          <w:color w:val="000000"/>
          <w:sz w:val="22"/>
          <w:szCs w:val="22"/>
        </w:rPr>
        <w:t>Child Abuse and Neglect</w:t>
      </w:r>
    </w:p>
    <w:p w:rsidR="00B344DE" w:rsidRPr="00B344DE" w:rsidRDefault="00B344DE" w:rsidP="00B344DE">
      <w:pPr>
        <w:overflowPunct/>
        <w:autoSpaceDE/>
        <w:autoSpaceDN/>
        <w:adjustRightInd/>
        <w:textAlignment w:val="auto"/>
        <w:rPr>
          <w:rFonts w:ascii="Bell MT" w:eastAsia="Times New Roman" w:hAnsi="Bell MT"/>
          <w:color w:val="000000"/>
          <w:sz w:val="22"/>
          <w:szCs w:val="22"/>
        </w:rPr>
      </w:pPr>
      <w:r w:rsidRPr="00B344DE">
        <w:rPr>
          <w:rFonts w:ascii="Bell MT" w:eastAsia="Times New Roman" w:hAnsi="Bell MT"/>
          <w:color w:val="000000"/>
          <w:sz w:val="22"/>
          <w:szCs w:val="22"/>
        </w:rPr>
        <w:t>Child Development</w:t>
      </w:r>
    </w:p>
    <w:p w:rsidR="00B344DE" w:rsidRPr="00B344DE" w:rsidRDefault="00B344DE" w:rsidP="00B344DE">
      <w:pPr>
        <w:overflowPunct/>
        <w:autoSpaceDE/>
        <w:autoSpaceDN/>
        <w:adjustRightInd/>
        <w:textAlignment w:val="auto"/>
        <w:rPr>
          <w:rFonts w:ascii="Bell MT" w:eastAsia="Times New Roman" w:hAnsi="Bell MT"/>
          <w:color w:val="000000"/>
          <w:sz w:val="22"/>
          <w:szCs w:val="22"/>
        </w:rPr>
      </w:pPr>
      <w:r w:rsidRPr="00B344DE">
        <w:rPr>
          <w:rFonts w:ascii="Bell MT" w:eastAsia="Times New Roman" w:hAnsi="Bell MT"/>
          <w:color w:val="000000"/>
          <w:sz w:val="22"/>
          <w:szCs w:val="22"/>
        </w:rPr>
        <w:t>Development and Psychopathology</w:t>
      </w:r>
    </w:p>
    <w:p w:rsidR="00B344DE" w:rsidRPr="00B344DE" w:rsidRDefault="00B344DE" w:rsidP="00B344DE">
      <w:pPr>
        <w:overflowPunct/>
        <w:autoSpaceDE/>
        <w:autoSpaceDN/>
        <w:adjustRightInd/>
        <w:textAlignment w:val="auto"/>
        <w:rPr>
          <w:rFonts w:ascii="Bell MT" w:eastAsia="Times New Roman" w:hAnsi="Bell MT"/>
          <w:color w:val="000000"/>
          <w:sz w:val="22"/>
          <w:szCs w:val="22"/>
        </w:rPr>
      </w:pPr>
      <w:r w:rsidRPr="00B344DE">
        <w:rPr>
          <w:rFonts w:ascii="Bell MT" w:eastAsia="Times New Roman" w:hAnsi="Bell MT"/>
          <w:color w:val="000000"/>
          <w:sz w:val="22"/>
          <w:szCs w:val="22"/>
        </w:rPr>
        <w:t>Developmental Psychology</w:t>
      </w:r>
    </w:p>
    <w:p w:rsidR="00B344DE" w:rsidRPr="00B344DE" w:rsidRDefault="00B344DE" w:rsidP="00B344DE">
      <w:pPr>
        <w:overflowPunct/>
        <w:autoSpaceDE/>
        <w:autoSpaceDN/>
        <w:adjustRightInd/>
        <w:textAlignment w:val="auto"/>
        <w:rPr>
          <w:rFonts w:ascii="Bell MT" w:eastAsia="Times New Roman" w:hAnsi="Bell MT"/>
          <w:color w:val="000000"/>
          <w:sz w:val="22"/>
          <w:szCs w:val="22"/>
        </w:rPr>
      </w:pPr>
      <w:r w:rsidRPr="00B344DE">
        <w:rPr>
          <w:rFonts w:ascii="Bell MT" w:eastAsia="Times New Roman" w:hAnsi="Bell MT"/>
          <w:color w:val="000000"/>
          <w:sz w:val="22"/>
          <w:szCs w:val="22"/>
        </w:rPr>
        <w:t>Developmental Science</w:t>
      </w:r>
    </w:p>
    <w:p w:rsidR="00B344DE" w:rsidRPr="00B344DE" w:rsidRDefault="00B344DE" w:rsidP="00B344DE">
      <w:pPr>
        <w:overflowPunct/>
        <w:autoSpaceDE/>
        <w:autoSpaceDN/>
        <w:adjustRightInd/>
        <w:textAlignment w:val="auto"/>
        <w:rPr>
          <w:rFonts w:ascii="Bell MT" w:eastAsia="Times New Roman" w:hAnsi="Bell MT"/>
          <w:color w:val="000000"/>
          <w:sz w:val="22"/>
          <w:szCs w:val="22"/>
        </w:rPr>
      </w:pPr>
      <w:r w:rsidRPr="00B344DE">
        <w:rPr>
          <w:rFonts w:ascii="Bell MT" w:eastAsia="Times New Roman" w:hAnsi="Bell MT"/>
          <w:color w:val="000000"/>
          <w:sz w:val="22"/>
          <w:szCs w:val="22"/>
        </w:rPr>
        <w:t>Family Relations</w:t>
      </w:r>
    </w:p>
    <w:p w:rsidR="00B344DE" w:rsidRPr="00B344DE" w:rsidRDefault="00B344DE" w:rsidP="00B344DE">
      <w:pPr>
        <w:overflowPunct/>
        <w:autoSpaceDE/>
        <w:autoSpaceDN/>
        <w:adjustRightInd/>
        <w:textAlignment w:val="auto"/>
        <w:rPr>
          <w:rFonts w:ascii="Bell MT" w:eastAsia="Times New Roman" w:hAnsi="Bell MT"/>
          <w:color w:val="000000"/>
          <w:sz w:val="22"/>
          <w:szCs w:val="22"/>
        </w:rPr>
      </w:pPr>
      <w:r w:rsidRPr="00B344DE">
        <w:rPr>
          <w:rFonts w:ascii="Bell MT" w:eastAsia="Times New Roman" w:hAnsi="Bell MT"/>
          <w:color w:val="000000"/>
          <w:sz w:val="22"/>
          <w:szCs w:val="22"/>
        </w:rPr>
        <w:t>Journal of the American Medical Association</w:t>
      </w:r>
    </w:p>
    <w:p w:rsidR="00B344DE" w:rsidRPr="00B344DE" w:rsidRDefault="00B344DE" w:rsidP="00B344DE">
      <w:pPr>
        <w:overflowPunct/>
        <w:autoSpaceDE/>
        <w:autoSpaceDN/>
        <w:adjustRightInd/>
        <w:textAlignment w:val="auto"/>
        <w:rPr>
          <w:rFonts w:ascii="Bell MT" w:eastAsia="Times New Roman" w:hAnsi="Bell MT"/>
          <w:color w:val="000000"/>
          <w:sz w:val="22"/>
          <w:szCs w:val="22"/>
        </w:rPr>
      </w:pPr>
      <w:r w:rsidRPr="00B344DE">
        <w:rPr>
          <w:rFonts w:ascii="Bell MT" w:eastAsia="Times New Roman" w:hAnsi="Bell MT"/>
          <w:color w:val="000000"/>
          <w:sz w:val="22"/>
          <w:szCs w:val="22"/>
        </w:rPr>
        <w:t>Journal of Applied Developmental Psychology Journal of Community Health</w:t>
      </w:r>
    </w:p>
    <w:p w:rsidR="00B344DE" w:rsidRPr="00B344DE" w:rsidRDefault="00B344DE" w:rsidP="00B344DE">
      <w:pPr>
        <w:overflowPunct/>
        <w:autoSpaceDE/>
        <w:autoSpaceDN/>
        <w:adjustRightInd/>
        <w:textAlignment w:val="auto"/>
        <w:rPr>
          <w:rFonts w:ascii="Bell MT" w:eastAsia="Times New Roman" w:hAnsi="Bell MT"/>
          <w:color w:val="000000"/>
          <w:sz w:val="22"/>
          <w:szCs w:val="22"/>
        </w:rPr>
      </w:pPr>
      <w:r w:rsidRPr="00B344DE">
        <w:rPr>
          <w:rFonts w:ascii="Bell MT" w:eastAsia="Times New Roman" w:hAnsi="Bell MT"/>
          <w:color w:val="000000"/>
          <w:sz w:val="22"/>
          <w:szCs w:val="22"/>
        </w:rPr>
        <w:t>Journal of Family Issues </w:t>
      </w:r>
    </w:p>
    <w:p w:rsidR="00B344DE" w:rsidRPr="00B344DE" w:rsidRDefault="00B344DE" w:rsidP="00B344DE">
      <w:pPr>
        <w:overflowPunct/>
        <w:autoSpaceDE/>
        <w:autoSpaceDN/>
        <w:adjustRightInd/>
        <w:textAlignment w:val="auto"/>
        <w:rPr>
          <w:rFonts w:ascii="Bell MT" w:eastAsia="Times New Roman" w:hAnsi="Bell MT"/>
          <w:color w:val="000000"/>
          <w:sz w:val="22"/>
          <w:szCs w:val="22"/>
        </w:rPr>
      </w:pPr>
      <w:r w:rsidRPr="00B344DE">
        <w:rPr>
          <w:rFonts w:ascii="Bell MT" w:eastAsia="Times New Roman" w:hAnsi="Bell MT"/>
          <w:color w:val="000000"/>
          <w:sz w:val="22"/>
          <w:szCs w:val="22"/>
        </w:rPr>
        <w:t>Journal of Family Psychology</w:t>
      </w:r>
    </w:p>
    <w:p w:rsidR="00B344DE" w:rsidRPr="00B344DE" w:rsidRDefault="00B344DE" w:rsidP="00B344DE">
      <w:pPr>
        <w:overflowPunct/>
        <w:autoSpaceDE/>
        <w:autoSpaceDN/>
        <w:adjustRightInd/>
        <w:textAlignment w:val="auto"/>
        <w:rPr>
          <w:rFonts w:ascii="Bell MT" w:eastAsia="Times New Roman" w:hAnsi="Bell MT"/>
          <w:color w:val="000000"/>
          <w:sz w:val="22"/>
          <w:szCs w:val="22"/>
        </w:rPr>
      </w:pPr>
      <w:r w:rsidRPr="00B344DE">
        <w:rPr>
          <w:rFonts w:ascii="Bell MT" w:eastAsia="Times New Roman" w:hAnsi="Bell MT"/>
          <w:color w:val="000000"/>
          <w:sz w:val="22"/>
          <w:szCs w:val="22"/>
        </w:rPr>
        <w:t>Journal of Marriage and the Family</w:t>
      </w:r>
    </w:p>
    <w:p w:rsidR="00B344DE" w:rsidRPr="00B344DE" w:rsidRDefault="00B344DE" w:rsidP="00B344DE">
      <w:pPr>
        <w:overflowPunct/>
        <w:autoSpaceDE/>
        <w:autoSpaceDN/>
        <w:adjustRightInd/>
        <w:textAlignment w:val="auto"/>
        <w:rPr>
          <w:rFonts w:ascii="Bell MT" w:eastAsia="Times New Roman" w:hAnsi="Bell MT"/>
          <w:color w:val="000000"/>
          <w:sz w:val="22"/>
          <w:szCs w:val="22"/>
        </w:rPr>
      </w:pPr>
      <w:r w:rsidRPr="00B344DE">
        <w:rPr>
          <w:rFonts w:ascii="Bell MT" w:eastAsia="Times New Roman" w:hAnsi="Bell MT"/>
          <w:color w:val="000000"/>
          <w:sz w:val="22"/>
          <w:szCs w:val="22"/>
        </w:rPr>
        <w:lastRenderedPageBreak/>
        <w:t>Journal of Mental Health and Aging</w:t>
      </w:r>
    </w:p>
    <w:p w:rsidR="00B344DE" w:rsidRPr="00B344DE" w:rsidRDefault="00B344DE" w:rsidP="00B344DE">
      <w:pPr>
        <w:overflowPunct/>
        <w:autoSpaceDE/>
        <w:autoSpaceDN/>
        <w:adjustRightInd/>
        <w:textAlignment w:val="auto"/>
        <w:rPr>
          <w:rFonts w:ascii="Bell MT" w:eastAsia="Times New Roman" w:hAnsi="Bell MT"/>
          <w:color w:val="000000"/>
          <w:sz w:val="22"/>
          <w:szCs w:val="22"/>
        </w:rPr>
      </w:pPr>
      <w:r w:rsidRPr="00B344DE">
        <w:rPr>
          <w:rFonts w:ascii="Bell MT" w:eastAsia="Times New Roman" w:hAnsi="Bell MT"/>
          <w:color w:val="000000"/>
          <w:sz w:val="22"/>
          <w:szCs w:val="22"/>
        </w:rPr>
        <w:t>Journal of Personality and Social Psychology</w:t>
      </w:r>
    </w:p>
    <w:p w:rsidR="00B344DE" w:rsidRPr="00B344DE" w:rsidRDefault="00B344DE" w:rsidP="00B344DE">
      <w:pPr>
        <w:overflowPunct/>
        <w:autoSpaceDE/>
        <w:autoSpaceDN/>
        <w:adjustRightInd/>
        <w:textAlignment w:val="auto"/>
        <w:rPr>
          <w:rFonts w:ascii="Bell MT" w:eastAsia="Times New Roman" w:hAnsi="Bell MT"/>
          <w:color w:val="000000"/>
          <w:sz w:val="22"/>
          <w:szCs w:val="22"/>
        </w:rPr>
      </w:pPr>
      <w:r w:rsidRPr="00B344DE">
        <w:rPr>
          <w:rFonts w:ascii="Bell MT" w:eastAsia="Times New Roman" w:hAnsi="Bell MT"/>
          <w:color w:val="000000"/>
          <w:sz w:val="22"/>
          <w:szCs w:val="22"/>
        </w:rPr>
        <w:t>Journal of Social and Personal Relationships</w:t>
      </w:r>
    </w:p>
    <w:p w:rsidR="00B344DE" w:rsidRPr="00B344DE" w:rsidRDefault="00B344DE" w:rsidP="00B344DE">
      <w:pPr>
        <w:overflowPunct/>
        <w:autoSpaceDE/>
        <w:autoSpaceDN/>
        <w:adjustRightInd/>
        <w:textAlignment w:val="auto"/>
        <w:rPr>
          <w:rFonts w:ascii="Bell MT" w:eastAsia="Times New Roman" w:hAnsi="Bell MT"/>
          <w:color w:val="000000"/>
          <w:sz w:val="22"/>
          <w:szCs w:val="22"/>
        </w:rPr>
      </w:pPr>
      <w:r w:rsidRPr="00B344DE">
        <w:rPr>
          <w:rFonts w:ascii="Bell MT" w:eastAsia="Times New Roman" w:hAnsi="Bell MT"/>
          <w:color w:val="000000"/>
          <w:sz w:val="22"/>
          <w:szCs w:val="22"/>
        </w:rPr>
        <w:t>Parenting</w:t>
      </w:r>
    </w:p>
    <w:p w:rsidR="00B344DE" w:rsidRPr="00B344DE" w:rsidRDefault="00B344DE" w:rsidP="00B344DE">
      <w:pPr>
        <w:overflowPunct/>
        <w:autoSpaceDE/>
        <w:autoSpaceDN/>
        <w:adjustRightInd/>
        <w:textAlignment w:val="auto"/>
        <w:rPr>
          <w:rFonts w:ascii="Bell MT" w:eastAsia="Times New Roman" w:hAnsi="Bell MT"/>
          <w:color w:val="000000"/>
          <w:sz w:val="22"/>
          <w:szCs w:val="22"/>
        </w:rPr>
      </w:pPr>
      <w:r w:rsidRPr="00B344DE">
        <w:rPr>
          <w:rFonts w:ascii="Bell MT" w:eastAsia="Times New Roman" w:hAnsi="Bell MT"/>
          <w:color w:val="000000"/>
          <w:sz w:val="22"/>
          <w:szCs w:val="22"/>
        </w:rPr>
        <w:t>Pediatrics</w:t>
      </w:r>
    </w:p>
    <w:p w:rsidR="00B344DE" w:rsidRPr="00B344DE" w:rsidRDefault="00B344DE" w:rsidP="00B344DE">
      <w:pPr>
        <w:overflowPunct/>
        <w:autoSpaceDE/>
        <w:autoSpaceDN/>
        <w:adjustRightInd/>
        <w:textAlignment w:val="auto"/>
        <w:rPr>
          <w:rFonts w:ascii="Bell MT" w:eastAsia="Times New Roman" w:hAnsi="Bell MT"/>
          <w:color w:val="000000"/>
          <w:sz w:val="22"/>
          <w:szCs w:val="22"/>
        </w:rPr>
      </w:pPr>
      <w:r w:rsidRPr="00B344DE">
        <w:rPr>
          <w:rFonts w:ascii="Bell MT" w:eastAsia="Times New Roman" w:hAnsi="Bell MT"/>
          <w:color w:val="000000"/>
          <w:sz w:val="22"/>
          <w:szCs w:val="22"/>
        </w:rPr>
        <w:t>Psychological Bulletin</w:t>
      </w:r>
    </w:p>
    <w:p w:rsidR="00B344DE" w:rsidRPr="00B344DE" w:rsidRDefault="00B344DE" w:rsidP="00B344DE">
      <w:pPr>
        <w:overflowPunct/>
        <w:autoSpaceDE/>
        <w:autoSpaceDN/>
        <w:adjustRightInd/>
        <w:textAlignment w:val="auto"/>
        <w:rPr>
          <w:rFonts w:ascii="Bell MT" w:eastAsia="Times New Roman" w:hAnsi="Bell MT"/>
          <w:color w:val="000000"/>
          <w:sz w:val="22"/>
          <w:szCs w:val="22"/>
        </w:rPr>
      </w:pPr>
      <w:r w:rsidRPr="00B344DE">
        <w:rPr>
          <w:rFonts w:ascii="Bell MT" w:eastAsia="Times New Roman" w:hAnsi="Bell MT"/>
          <w:color w:val="000000"/>
          <w:sz w:val="22"/>
          <w:szCs w:val="22"/>
        </w:rPr>
        <w:t>Public Health Reports</w:t>
      </w:r>
    </w:p>
    <w:p w:rsidR="00B344DE" w:rsidRPr="00B344DE" w:rsidRDefault="00B344DE" w:rsidP="00B344DE">
      <w:pPr>
        <w:overflowPunct/>
        <w:autoSpaceDE/>
        <w:autoSpaceDN/>
        <w:adjustRightInd/>
        <w:textAlignment w:val="auto"/>
        <w:rPr>
          <w:rFonts w:ascii="Bell MT" w:eastAsia="Times New Roman" w:hAnsi="Bell MT"/>
          <w:color w:val="000000"/>
          <w:sz w:val="22"/>
          <w:szCs w:val="22"/>
        </w:rPr>
      </w:pPr>
      <w:r w:rsidRPr="00B344DE">
        <w:rPr>
          <w:rFonts w:ascii="Bell MT" w:eastAsia="Times New Roman" w:hAnsi="Bell MT"/>
          <w:color w:val="000000"/>
          <w:sz w:val="22"/>
          <w:szCs w:val="22"/>
        </w:rPr>
        <w:t>Young Children</w:t>
      </w:r>
    </w:p>
    <w:p w:rsidR="00B344DE" w:rsidRDefault="00B344DE" w:rsidP="00B344DE">
      <w:pPr>
        <w:overflowPunct/>
        <w:autoSpaceDE/>
        <w:autoSpaceDN/>
        <w:adjustRightInd/>
        <w:textAlignment w:val="auto"/>
        <w:rPr>
          <w:rFonts w:ascii="Bell MT" w:eastAsia="Times New Roman" w:hAnsi="Bell MT"/>
          <w:color w:val="000000"/>
          <w:sz w:val="22"/>
          <w:szCs w:val="22"/>
        </w:rPr>
      </w:pPr>
    </w:p>
    <w:p w:rsidR="00B344DE" w:rsidRPr="00B344DE" w:rsidRDefault="00B344DE" w:rsidP="00B344DE">
      <w:pPr>
        <w:overflowPunct/>
        <w:autoSpaceDE/>
        <w:autoSpaceDN/>
        <w:adjustRightInd/>
        <w:textAlignment w:val="auto"/>
        <w:rPr>
          <w:rFonts w:ascii="Bell MT" w:eastAsia="Times New Roman" w:hAnsi="Bell MT"/>
          <w:color w:val="000000"/>
          <w:sz w:val="22"/>
          <w:szCs w:val="22"/>
        </w:rPr>
      </w:pPr>
      <w:r w:rsidRPr="00B344DE">
        <w:rPr>
          <w:rFonts w:ascii="Bell MT" w:eastAsia="Times New Roman" w:hAnsi="Bell MT"/>
          <w:color w:val="000000"/>
          <w:sz w:val="22"/>
          <w:szCs w:val="22"/>
        </w:rPr>
        <w:t>Remember, the summaries have to be in YOUR OWN WORDS (do not plagiarize; all summaries will be cross-referenced with the text of the article itself). You should submit your summaries as an attachment, in MSWord format, to one of the TAs by the last day of class.</w:t>
      </w:r>
    </w:p>
    <w:p w:rsidR="00A810F0" w:rsidRDefault="00A810F0" w:rsidP="00F03924">
      <w:pPr>
        <w:tabs>
          <w:tab w:val="left" w:pos="360"/>
          <w:tab w:val="left" w:pos="2790"/>
          <w:tab w:val="left" w:pos="3330"/>
          <w:tab w:val="left" w:pos="4680"/>
          <w:tab w:val="left" w:pos="7200"/>
          <w:tab w:val="left" w:pos="8280"/>
          <w:tab w:val="left" w:pos="8820"/>
        </w:tabs>
        <w:rPr>
          <w:rFonts w:ascii="Bell MT" w:hAnsi="Bell MT" w:cs="Bell MT"/>
          <w:b/>
          <w:bCs/>
          <w:smallCaps/>
          <w:sz w:val="22"/>
          <w:szCs w:val="22"/>
          <w:u w:val="single"/>
        </w:rPr>
      </w:pPr>
    </w:p>
    <w:p w:rsidR="009B0530" w:rsidRPr="00A810F0" w:rsidRDefault="009B0530" w:rsidP="00F03924">
      <w:pPr>
        <w:tabs>
          <w:tab w:val="left" w:pos="360"/>
          <w:tab w:val="left" w:pos="2790"/>
          <w:tab w:val="left" w:pos="3330"/>
          <w:tab w:val="left" w:pos="4680"/>
          <w:tab w:val="left" w:pos="7200"/>
          <w:tab w:val="left" w:pos="8280"/>
          <w:tab w:val="left" w:pos="8820"/>
        </w:tabs>
        <w:rPr>
          <w:rFonts w:ascii="Bell MT" w:hAnsi="Bell MT" w:cs="Bell MT"/>
          <w:b/>
          <w:bCs/>
          <w:sz w:val="22"/>
          <w:szCs w:val="22"/>
        </w:rPr>
      </w:pPr>
      <w:r w:rsidRPr="00A810F0">
        <w:rPr>
          <w:rFonts w:ascii="Bell MT" w:hAnsi="Bell MT" w:cs="Bell MT"/>
          <w:b/>
          <w:bCs/>
          <w:smallCaps/>
          <w:sz w:val="22"/>
          <w:szCs w:val="22"/>
          <w:u w:val="single"/>
        </w:rPr>
        <w:t>Class Attendance Policy</w:t>
      </w:r>
      <w:r w:rsidRPr="00A810F0">
        <w:rPr>
          <w:rFonts w:ascii="Bell MT" w:hAnsi="Bell MT" w:cs="Bell MT"/>
          <w:b/>
          <w:bCs/>
          <w:sz w:val="22"/>
          <w:szCs w:val="22"/>
        </w:rPr>
        <w:t>:</w:t>
      </w:r>
    </w:p>
    <w:p w:rsidR="009B0530" w:rsidRPr="00A810F0" w:rsidRDefault="009B0530" w:rsidP="00F03924">
      <w:pPr>
        <w:tabs>
          <w:tab w:val="left" w:pos="360"/>
          <w:tab w:val="left" w:pos="2790"/>
          <w:tab w:val="left" w:pos="3330"/>
          <w:tab w:val="left" w:pos="4680"/>
          <w:tab w:val="left" w:pos="7200"/>
          <w:tab w:val="left" w:pos="8280"/>
          <w:tab w:val="left" w:pos="8820"/>
        </w:tabs>
        <w:rPr>
          <w:rFonts w:ascii="Bell MT" w:hAnsi="Bell MT" w:cs="Bell MT"/>
          <w:sz w:val="22"/>
          <w:szCs w:val="22"/>
        </w:rPr>
      </w:pPr>
      <w:r w:rsidRPr="00A810F0">
        <w:rPr>
          <w:rFonts w:ascii="Bell MT" w:hAnsi="Bell MT" w:cs="Bell MT"/>
          <w:sz w:val="22"/>
          <w:szCs w:val="22"/>
        </w:rPr>
        <w:t xml:space="preserve">I strongly encourage you to attend every class. You are responsible for </w:t>
      </w:r>
      <w:r w:rsidRPr="00A810F0">
        <w:rPr>
          <w:rFonts w:ascii="Bell MT" w:hAnsi="Bell MT" w:cs="Bell MT"/>
          <w:sz w:val="22"/>
          <w:szCs w:val="22"/>
          <w:u w:val="single"/>
        </w:rPr>
        <w:t>all</w:t>
      </w:r>
      <w:r w:rsidRPr="00A810F0">
        <w:rPr>
          <w:rFonts w:ascii="Bell MT" w:hAnsi="Bell MT" w:cs="Bell MT"/>
          <w:sz w:val="22"/>
          <w:szCs w:val="22"/>
        </w:rPr>
        <w:t xml:space="preserve"> announcements made in class. Furthermore, if you are absent from class, you will miss our coverage of that day’s topic. If you must miss class for any reason (e.g., family emergency, religious holiday, personal crisis), I suggest you borrow a classmate’s notes to catch up on what we covered as soon as you return. Furthermore, you are always welcome to meet with me or the TA</w:t>
      </w:r>
      <w:r w:rsidR="00810870" w:rsidRPr="00A810F0">
        <w:rPr>
          <w:rFonts w:ascii="Bell MT" w:hAnsi="Bell MT" w:cs="Bell MT"/>
          <w:sz w:val="22"/>
          <w:szCs w:val="22"/>
        </w:rPr>
        <w:t>s</w:t>
      </w:r>
      <w:r w:rsidRPr="00A810F0">
        <w:rPr>
          <w:rFonts w:ascii="Bell MT" w:hAnsi="Bell MT" w:cs="Bell MT"/>
          <w:sz w:val="22"/>
          <w:szCs w:val="22"/>
        </w:rPr>
        <w:t xml:space="preserve"> to go over your notes and fill in any holes (i.e., we will allow you to hand copy the overheads, but you will not be e-mailed or otherwise provided with a digital copy of the slides). I do not post my slides on Blackboard.</w:t>
      </w:r>
    </w:p>
    <w:p w:rsidR="009B0530" w:rsidRPr="00A810F0" w:rsidRDefault="009B0530" w:rsidP="00F03924">
      <w:pPr>
        <w:tabs>
          <w:tab w:val="left" w:pos="360"/>
          <w:tab w:val="left" w:pos="2790"/>
          <w:tab w:val="left" w:pos="3330"/>
          <w:tab w:val="left" w:pos="4680"/>
          <w:tab w:val="left" w:pos="7200"/>
          <w:tab w:val="left" w:pos="8280"/>
          <w:tab w:val="left" w:pos="8820"/>
        </w:tabs>
        <w:rPr>
          <w:rFonts w:ascii="Bell MT" w:hAnsi="Bell MT" w:cs="Bell MT"/>
          <w:sz w:val="22"/>
          <w:szCs w:val="22"/>
        </w:rPr>
      </w:pPr>
    </w:p>
    <w:p w:rsidR="009B0530" w:rsidRPr="00A810F0" w:rsidRDefault="009B0530" w:rsidP="00F03924">
      <w:pPr>
        <w:tabs>
          <w:tab w:val="left" w:pos="2430"/>
        </w:tabs>
        <w:rPr>
          <w:rFonts w:ascii="Bell MT" w:hAnsi="Bell MT" w:cs="Bell MT"/>
          <w:sz w:val="22"/>
          <w:szCs w:val="22"/>
        </w:rPr>
      </w:pPr>
      <w:r w:rsidRPr="00A810F0">
        <w:rPr>
          <w:rFonts w:ascii="Bell MT" w:hAnsi="Bell MT" w:cs="Bell MT"/>
          <w:sz w:val="22"/>
          <w:szCs w:val="22"/>
        </w:rPr>
        <w:t>If you are going to be absent from a class or examination for the observance of a religious holy day, you may complete the work missed within a reasonable time after the absence if proper notice has been given.  You must provide notice of your upcoming absence at least two weeks in advance of the date(s) you will be absent.</w:t>
      </w:r>
    </w:p>
    <w:p w:rsidR="009B0530" w:rsidRPr="00A810F0" w:rsidRDefault="009B0530" w:rsidP="00F03924">
      <w:pPr>
        <w:tabs>
          <w:tab w:val="left" w:pos="360"/>
          <w:tab w:val="left" w:pos="2790"/>
          <w:tab w:val="left" w:pos="3330"/>
          <w:tab w:val="left" w:pos="4680"/>
          <w:tab w:val="left" w:pos="7200"/>
          <w:tab w:val="left" w:pos="8280"/>
          <w:tab w:val="left" w:pos="8820"/>
        </w:tabs>
        <w:rPr>
          <w:rFonts w:ascii="Bell MT" w:hAnsi="Bell MT" w:cs="Bell MT"/>
          <w:sz w:val="22"/>
          <w:szCs w:val="22"/>
        </w:rPr>
      </w:pPr>
    </w:p>
    <w:p w:rsidR="009B0530" w:rsidRPr="00A810F0" w:rsidRDefault="009B0530" w:rsidP="00F03924">
      <w:pPr>
        <w:tabs>
          <w:tab w:val="left" w:pos="360"/>
          <w:tab w:val="left" w:pos="2790"/>
          <w:tab w:val="left" w:pos="3330"/>
          <w:tab w:val="left" w:pos="4680"/>
          <w:tab w:val="left" w:pos="7200"/>
          <w:tab w:val="left" w:pos="8280"/>
          <w:tab w:val="left" w:pos="8820"/>
        </w:tabs>
        <w:rPr>
          <w:rFonts w:ascii="Bell MT" w:hAnsi="Bell MT" w:cs="Bell MT"/>
          <w:b/>
          <w:bCs/>
          <w:smallCaps/>
          <w:sz w:val="22"/>
          <w:szCs w:val="22"/>
        </w:rPr>
      </w:pPr>
      <w:r w:rsidRPr="00A810F0">
        <w:rPr>
          <w:rFonts w:ascii="Bell MT" w:hAnsi="Bell MT" w:cs="Bell MT"/>
          <w:b/>
          <w:bCs/>
          <w:smallCaps/>
          <w:sz w:val="22"/>
          <w:szCs w:val="22"/>
          <w:u w:val="single"/>
        </w:rPr>
        <w:t>Class Conduct</w:t>
      </w:r>
      <w:r w:rsidRPr="00A810F0">
        <w:rPr>
          <w:rFonts w:ascii="Bell MT" w:hAnsi="Bell MT" w:cs="Bell MT"/>
          <w:b/>
          <w:bCs/>
          <w:smallCaps/>
          <w:sz w:val="22"/>
          <w:szCs w:val="22"/>
        </w:rPr>
        <w:t>:</w:t>
      </w:r>
    </w:p>
    <w:p w:rsidR="009B0530" w:rsidRPr="00A810F0" w:rsidRDefault="009B0530" w:rsidP="00F03924">
      <w:pPr>
        <w:tabs>
          <w:tab w:val="left" w:pos="360"/>
          <w:tab w:val="left" w:pos="2790"/>
          <w:tab w:val="left" w:pos="3330"/>
          <w:tab w:val="left" w:pos="4680"/>
          <w:tab w:val="left" w:pos="7200"/>
          <w:tab w:val="left" w:pos="8280"/>
          <w:tab w:val="left" w:pos="8820"/>
        </w:tabs>
        <w:rPr>
          <w:rFonts w:ascii="Bell MT" w:hAnsi="Bell MT" w:cs="Bell MT"/>
          <w:sz w:val="22"/>
          <w:szCs w:val="22"/>
        </w:rPr>
      </w:pPr>
      <w:r w:rsidRPr="00A810F0">
        <w:rPr>
          <w:rFonts w:ascii="Bell MT" w:hAnsi="Bell MT" w:cs="Bell MT"/>
          <w:b/>
          <w:bCs/>
          <w:sz w:val="22"/>
          <w:szCs w:val="22"/>
          <w:u w:val="single"/>
        </w:rPr>
        <w:t>Participation</w:t>
      </w:r>
      <w:r w:rsidRPr="00A810F0">
        <w:rPr>
          <w:rFonts w:ascii="Bell MT" w:hAnsi="Bell MT" w:cs="Bell MT"/>
          <w:sz w:val="22"/>
          <w:szCs w:val="22"/>
        </w:rPr>
        <w:t>: I strongly encourage you to talk in class – when it is directed to me. A class this size will benefit if people are open with their questions and/or comments about the material. However, please DO NOT interrupt the class by, for example, whispering to classmates for prolonged periods of time. This disrupts the students around you and will very likely distract me. Furthermore, do not work on outside materials in this class (e.g., other class notes or homework, newspaper, etc.).</w:t>
      </w:r>
    </w:p>
    <w:p w:rsidR="009B0530" w:rsidRPr="00A810F0" w:rsidRDefault="009B0530" w:rsidP="00F03924">
      <w:pPr>
        <w:rPr>
          <w:rFonts w:ascii="Bell MT" w:hAnsi="Bell MT" w:cs="Bell MT"/>
          <w:b/>
          <w:bCs/>
          <w:sz w:val="22"/>
          <w:szCs w:val="22"/>
          <w:u w:val="single"/>
        </w:rPr>
      </w:pPr>
    </w:p>
    <w:p w:rsidR="009B0530" w:rsidRPr="00A810F0" w:rsidRDefault="009B0530" w:rsidP="00F03924">
      <w:pPr>
        <w:rPr>
          <w:rFonts w:ascii="Bell MT" w:hAnsi="Bell MT" w:cs="Bell MT"/>
          <w:sz w:val="22"/>
          <w:szCs w:val="22"/>
        </w:rPr>
      </w:pPr>
      <w:r w:rsidRPr="00A810F0">
        <w:rPr>
          <w:rFonts w:ascii="Bell MT" w:hAnsi="Bell MT" w:cs="Bell MT"/>
          <w:b/>
          <w:bCs/>
          <w:sz w:val="22"/>
          <w:szCs w:val="22"/>
          <w:u w:val="single"/>
        </w:rPr>
        <w:t>Arrival and Departure</w:t>
      </w:r>
      <w:r w:rsidRPr="00A810F0">
        <w:rPr>
          <w:rFonts w:ascii="Bell MT" w:hAnsi="Bell MT" w:cs="Bell MT"/>
          <w:b/>
          <w:bCs/>
          <w:sz w:val="22"/>
          <w:szCs w:val="22"/>
        </w:rPr>
        <w:t xml:space="preserve">: </w:t>
      </w:r>
      <w:r w:rsidRPr="00A810F0">
        <w:rPr>
          <w:rFonts w:ascii="Bell MT" w:hAnsi="Bell MT" w:cs="Bell MT"/>
          <w:sz w:val="22"/>
          <w:szCs w:val="22"/>
        </w:rPr>
        <w:t xml:space="preserve">I expect students to come to class on time. If you have to deal with a train, bus, or other possible obstacle (e.g., parking), plan ahead now. If you must come in late, please be as unnoticeable as possible. If you must leave early for any reason, please sit near the aisle to expedite your exit and let me know prior to the start of class. In exchange, I assure you I will never start class early or end it late. </w:t>
      </w:r>
    </w:p>
    <w:p w:rsidR="009B0530" w:rsidRPr="00A810F0" w:rsidRDefault="009B0530" w:rsidP="00F03924">
      <w:pPr>
        <w:rPr>
          <w:rFonts w:ascii="Bell MT" w:hAnsi="Bell MT" w:cs="Bell MT"/>
          <w:sz w:val="22"/>
          <w:szCs w:val="22"/>
        </w:rPr>
      </w:pPr>
    </w:p>
    <w:p w:rsidR="009B0530" w:rsidRPr="00A810F0" w:rsidRDefault="009B0530" w:rsidP="00F03924">
      <w:pPr>
        <w:rPr>
          <w:rFonts w:ascii="Bell MT" w:hAnsi="Bell MT" w:cs="Bell MT"/>
          <w:sz w:val="22"/>
          <w:szCs w:val="22"/>
        </w:rPr>
      </w:pPr>
      <w:r w:rsidRPr="00A810F0">
        <w:rPr>
          <w:rFonts w:ascii="Bell MT" w:hAnsi="Bell MT" w:cs="Bell MT"/>
          <w:sz w:val="22"/>
          <w:szCs w:val="22"/>
        </w:rPr>
        <w:t>Do not start packing up your items early – it is very disrupting. I guarantee you the 15 seconds you might save by putting away your notes are not going to change the course of your life. I will always announce when class is over.</w:t>
      </w:r>
    </w:p>
    <w:p w:rsidR="009B0530" w:rsidRPr="00A810F0" w:rsidRDefault="009B0530" w:rsidP="00F03924">
      <w:pPr>
        <w:rPr>
          <w:rFonts w:ascii="Bell MT" w:hAnsi="Bell MT" w:cs="Bell MT"/>
          <w:sz w:val="22"/>
          <w:szCs w:val="22"/>
        </w:rPr>
      </w:pPr>
    </w:p>
    <w:p w:rsidR="009B0530" w:rsidRPr="00A810F0" w:rsidRDefault="009B0530" w:rsidP="00F03924">
      <w:pPr>
        <w:rPr>
          <w:rFonts w:ascii="Bell MT" w:hAnsi="Bell MT" w:cs="Bell MT"/>
          <w:sz w:val="22"/>
          <w:szCs w:val="22"/>
        </w:rPr>
      </w:pPr>
      <w:r w:rsidRPr="00A810F0">
        <w:rPr>
          <w:rFonts w:ascii="Bell MT" w:hAnsi="Bell MT" w:cs="Bell MT"/>
          <w:sz w:val="22"/>
          <w:szCs w:val="22"/>
        </w:rPr>
        <w:t>Out of respect for me and your classmates, if you arrive late or plan to leave early please do your best to make use of the back door. Also, it would be nice if you could make an effort to NOT sit in the last couple of rows of the classroom near the back door until after I begin lecturing (unless there are no remaining seats). Finally, please be considerate of your classmates and sit towards the middle of the aisle if you arrive early.</w:t>
      </w:r>
    </w:p>
    <w:p w:rsidR="009B0530" w:rsidRPr="00A810F0" w:rsidRDefault="009B0530" w:rsidP="00F03924">
      <w:pPr>
        <w:rPr>
          <w:rFonts w:ascii="Bell MT" w:hAnsi="Bell MT" w:cs="Bell MT"/>
          <w:sz w:val="22"/>
          <w:szCs w:val="22"/>
        </w:rPr>
      </w:pPr>
    </w:p>
    <w:p w:rsidR="009B0530" w:rsidRPr="00A810F0" w:rsidRDefault="009B0530" w:rsidP="009C37B9">
      <w:pPr>
        <w:rPr>
          <w:rFonts w:ascii="Bell MT" w:hAnsi="Bell MT" w:cs="Bell MT"/>
          <w:sz w:val="22"/>
          <w:szCs w:val="22"/>
        </w:rPr>
      </w:pPr>
      <w:r w:rsidRPr="00A810F0">
        <w:rPr>
          <w:rFonts w:ascii="Bell MT" w:hAnsi="Bell MT" w:cs="Bell MT"/>
          <w:b/>
          <w:bCs/>
          <w:sz w:val="22"/>
          <w:szCs w:val="22"/>
          <w:u w:val="single"/>
        </w:rPr>
        <w:t>Laptops</w:t>
      </w:r>
      <w:r w:rsidRPr="00A810F0">
        <w:rPr>
          <w:rFonts w:ascii="Bell MT" w:hAnsi="Bell MT" w:cs="Bell MT"/>
          <w:sz w:val="22"/>
          <w:szCs w:val="22"/>
        </w:rPr>
        <w:t xml:space="preserve">: I implore you to not use class time to e-mail, update your </w:t>
      </w:r>
      <w:r w:rsidR="00810870" w:rsidRPr="00A810F0">
        <w:rPr>
          <w:rFonts w:ascii="Bell MT" w:hAnsi="Bell MT" w:cs="Bell MT"/>
          <w:sz w:val="22"/>
          <w:szCs w:val="22"/>
        </w:rPr>
        <w:t>Facebook</w:t>
      </w:r>
      <w:r w:rsidRPr="00A810F0">
        <w:rPr>
          <w:rFonts w:ascii="Bell MT" w:hAnsi="Bell MT" w:cs="Bell MT"/>
          <w:sz w:val="22"/>
          <w:szCs w:val="22"/>
        </w:rPr>
        <w:t xml:space="preserve"> page, instant message, etc. I will like you less if you are using your laptop for anything more than taking notes. If you are addicted to the computer and/or internet, consider this class your AA meeting.  Further, I guarantee you that you will not do well on the exams if you are simply looking up long enough to type out what’s on the projector screen before you return to see whether you’ve been ‘poked’ by that boy (or girl) in chemistry class.</w:t>
      </w:r>
    </w:p>
    <w:p w:rsidR="009B0530" w:rsidRPr="00A810F0" w:rsidRDefault="009B0530" w:rsidP="009C37B9">
      <w:pPr>
        <w:rPr>
          <w:rFonts w:ascii="Bell MT" w:hAnsi="Bell MT" w:cs="Bell MT"/>
          <w:sz w:val="22"/>
          <w:szCs w:val="22"/>
        </w:rPr>
      </w:pPr>
    </w:p>
    <w:p w:rsidR="009B0530" w:rsidRPr="00A810F0" w:rsidRDefault="009B0530" w:rsidP="009C37B9">
      <w:pPr>
        <w:rPr>
          <w:rFonts w:ascii="Bell MT" w:hAnsi="Bell MT" w:cs="Bell MT"/>
          <w:sz w:val="22"/>
          <w:szCs w:val="22"/>
        </w:rPr>
      </w:pPr>
      <w:r w:rsidRPr="00A810F0">
        <w:rPr>
          <w:rFonts w:ascii="Bell MT" w:hAnsi="Bell MT" w:cs="Bell MT"/>
          <w:b/>
          <w:bCs/>
          <w:sz w:val="22"/>
          <w:szCs w:val="22"/>
          <w:u w:val="single"/>
        </w:rPr>
        <w:t>Cell phones, pagers, PDA alarms, etc.</w:t>
      </w:r>
      <w:r w:rsidRPr="00A810F0">
        <w:rPr>
          <w:rFonts w:ascii="Bell MT" w:hAnsi="Bell MT" w:cs="Bell MT"/>
          <w:sz w:val="22"/>
          <w:szCs w:val="22"/>
        </w:rPr>
        <w:t>: Unless you are a medical doctor, nurse, firefighter, or for some other reason require the ability to be contacted d</w:t>
      </w:r>
      <w:r w:rsidR="007753CF" w:rsidRPr="00A810F0">
        <w:rPr>
          <w:rFonts w:ascii="Bell MT" w:hAnsi="Bell MT" w:cs="Bell MT"/>
          <w:sz w:val="22"/>
          <w:szCs w:val="22"/>
        </w:rPr>
        <w:t>uring class, make sure you have</w:t>
      </w:r>
      <w:r w:rsidRPr="00A810F0">
        <w:rPr>
          <w:rFonts w:ascii="Bell MT" w:hAnsi="Bell MT" w:cs="Bell MT"/>
          <w:sz w:val="22"/>
          <w:szCs w:val="22"/>
        </w:rPr>
        <w:t xml:space="preserve"> off all devices that might disrupt class. If there is some emergency and you need to be able to be contacted (e.g., your significant other is expecting a baby), then please let me know at the start of class. </w:t>
      </w:r>
    </w:p>
    <w:p w:rsidR="009B0530" w:rsidRPr="00A810F0" w:rsidRDefault="009B0530" w:rsidP="009C37B9">
      <w:pPr>
        <w:rPr>
          <w:rFonts w:ascii="Bell MT" w:hAnsi="Bell MT" w:cs="Bell MT"/>
          <w:sz w:val="22"/>
          <w:szCs w:val="22"/>
        </w:rPr>
      </w:pPr>
    </w:p>
    <w:p w:rsidR="009B0530" w:rsidRPr="00A810F0" w:rsidRDefault="009B0530" w:rsidP="009C37B9">
      <w:pPr>
        <w:rPr>
          <w:rFonts w:ascii="Bell MT" w:hAnsi="Bell MT" w:cs="Bell MT"/>
          <w:sz w:val="22"/>
          <w:szCs w:val="22"/>
        </w:rPr>
      </w:pPr>
      <w:r w:rsidRPr="00A810F0">
        <w:rPr>
          <w:rFonts w:ascii="Bell MT" w:hAnsi="Bell MT" w:cs="Bell MT"/>
          <w:sz w:val="22"/>
          <w:szCs w:val="22"/>
          <w:u w:val="single"/>
        </w:rPr>
        <w:t>Note</w:t>
      </w:r>
      <w:r w:rsidRPr="00A810F0">
        <w:rPr>
          <w:rFonts w:ascii="Bell MT" w:hAnsi="Bell MT" w:cs="Bell MT"/>
          <w:sz w:val="22"/>
          <w:szCs w:val="22"/>
        </w:rPr>
        <w:t>: As a professional courtesy to me and your classmates, turn off your cell phone (or put it in “silent” mode, but not “vibrate”). When you are in class, NOTHING is more important than listening to me and being an active contributor to the classroom environment. Also, I reserve the right to deduct what I deem to be an appropriate number of points from your final grade for each time your cell phone rings during class. Further, if I see you texting during class, I will remember your face.</w:t>
      </w:r>
    </w:p>
    <w:p w:rsidR="009B0530" w:rsidRPr="00A810F0" w:rsidRDefault="009B0530" w:rsidP="009C37B9">
      <w:pPr>
        <w:rPr>
          <w:rFonts w:ascii="Bell MT" w:hAnsi="Bell MT" w:cs="Bell MT"/>
          <w:sz w:val="22"/>
          <w:szCs w:val="22"/>
        </w:rPr>
      </w:pPr>
    </w:p>
    <w:p w:rsidR="009B0530" w:rsidRPr="00A810F0" w:rsidRDefault="009B0530" w:rsidP="009C37B9">
      <w:pPr>
        <w:rPr>
          <w:rFonts w:ascii="Bell MT" w:hAnsi="Bell MT" w:cs="Bell MT"/>
          <w:sz w:val="22"/>
          <w:szCs w:val="22"/>
          <w:u w:val="single"/>
        </w:rPr>
      </w:pPr>
      <w:r w:rsidRPr="00A810F0">
        <w:rPr>
          <w:rFonts w:ascii="Bell MT" w:hAnsi="Bell MT" w:cs="Bell MT"/>
          <w:b/>
          <w:bCs/>
          <w:sz w:val="22"/>
          <w:szCs w:val="22"/>
          <w:u w:val="single"/>
        </w:rPr>
        <w:t>Correspondence rules</w:t>
      </w:r>
      <w:r w:rsidRPr="00A810F0">
        <w:rPr>
          <w:rFonts w:ascii="Bell MT" w:hAnsi="Bell MT" w:cs="Bell MT"/>
          <w:b/>
          <w:bCs/>
          <w:sz w:val="22"/>
          <w:szCs w:val="22"/>
        </w:rPr>
        <w:t>:</w:t>
      </w:r>
      <w:r w:rsidRPr="00A810F0">
        <w:rPr>
          <w:rFonts w:ascii="Bell MT" w:hAnsi="Bell MT" w:cs="Bell MT"/>
          <w:sz w:val="22"/>
          <w:szCs w:val="22"/>
        </w:rPr>
        <w:t xml:space="preserve"> The nature of our relationship is a professional one. I am the professor and you are the student. As such, I expect you to demonstrate a certain amount of respect for that relationship. When you e-mail me or the TA</w:t>
      </w:r>
      <w:r w:rsidR="00810870" w:rsidRPr="00A810F0">
        <w:rPr>
          <w:rFonts w:ascii="Bell MT" w:hAnsi="Bell MT" w:cs="Bell MT"/>
          <w:sz w:val="22"/>
          <w:szCs w:val="22"/>
        </w:rPr>
        <w:t>s</w:t>
      </w:r>
      <w:r w:rsidRPr="00A810F0">
        <w:rPr>
          <w:rFonts w:ascii="Bell MT" w:hAnsi="Bell MT" w:cs="Bell MT"/>
          <w:sz w:val="22"/>
          <w:szCs w:val="22"/>
        </w:rPr>
        <w:t xml:space="preserve">, that e-mail must follow standard professional correspondence protocol. Specifically, you should begin your e-mail with a salutation (e.g., Dear Dr. L). Next, the text of your note should contain complete sentences, be grammatically correct, and follow standard sentence structure (i.e., I am not one of your peeps, and this is not a text message). Finally, it is very helpful if you actually include your name at the end of your note (i.e., a complimentary closing). Failure to send a professionally crafted e-mail will result in </w:t>
      </w:r>
      <w:r w:rsidR="007753CF" w:rsidRPr="00A810F0">
        <w:rPr>
          <w:rFonts w:ascii="Bell MT" w:hAnsi="Bell MT" w:cs="Bell MT"/>
          <w:sz w:val="22"/>
          <w:szCs w:val="22"/>
        </w:rPr>
        <w:t xml:space="preserve">not receiving a reply (note: The TAs and I are generally quick to respond via e-mail; if you have not received a reply to a note within 24 hours – at most – then you should probably go back and check whether your e-mail was formatted in a professional manner). </w:t>
      </w:r>
      <w:r w:rsidRPr="00A810F0">
        <w:rPr>
          <w:rFonts w:ascii="Bell MT" w:hAnsi="Bell MT" w:cs="Bell MT"/>
          <w:sz w:val="22"/>
          <w:szCs w:val="22"/>
        </w:rPr>
        <w:t xml:space="preserve">I did not adopt this policy because I am a curmudgeon. Rather, I have found that the ability to send a professionally and respectfully crafted note, when appropriate (as it is for all correspondence in a college setting), has become a lost art. </w:t>
      </w:r>
    </w:p>
    <w:p w:rsidR="009B0530" w:rsidRPr="00A810F0" w:rsidRDefault="009B0530" w:rsidP="00F03924">
      <w:pPr>
        <w:tabs>
          <w:tab w:val="left" w:pos="360"/>
          <w:tab w:val="left" w:pos="2790"/>
          <w:tab w:val="left" w:pos="3330"/>
          <w:tab w:val="left" w:pos="4680"/>
          <w:tab w:val="left" w:pos="7200"/>
          <w:tab w:val="left" w:pos="8280"/>
          <w:tab w:val="left" w:pos="8820"/>
        </w:tabs>
        <w:rPr>
          <w:rFonts w:ascii="Bell MT" w:hAnsi="Bell MT" w:cs="Bell MT"/>
          <w:b/>
          <w:bCs/>
          <w:smallCaps/>
          <w:sz w:val="22"/>
          <w:szCs w:val="22"/>
          <w:u w:val="single"/>
        </w:rPr>
      </w:pPr>
    </w:p>
    <w:p w:rsidR="009B0530" w:rsidRPr="00A810F0" w:rsidRDefault="009B0530" w:rsidP="007753CF">
      <w:pPr>
        <w:overflowPunct/>
        <w:autoSpaceDE/>
        <w:autoSpaceDN/>
        <w:adjustRightInd/>
        <w:textAlignment w:val="auto"/>
        <w:rPr>
          <w:rFonts w:ascii="Bell MT" w:hAnsi="Bell MT" w:cs="Bell MT"/>
          <w:b/>
          <w:bCs/>
          <w:smallCaps/>
          <w:sz w:val="22"/>
          <w:szCs w:val="22"/>
          <w:u w:val="single"/>
        </w:rPr>
      </w:pPr>
      <w:r w:rsidRPr="00A810F0">
        <w:rPr>
          <w:rFonts w:ascii="Bell MT" w:hAnsi="Bell MT" w:cs="Bell MT"/>
          <w:b/>
          <w:bCs/>
          <w:smallCaps/>
          <w:sz w:val="22"/>
          <w:szCs w:val="22"/>
          <w:u w:val="single"/>
        </w:rPr>
        <w:t>Use of E-mail for Official Correspondence to Students</w:t>
      </w:r>
      <w:r w:rsidRPr="00A810F0">
        <w:rPr>
          <w:rFonts w:ascii="Bell MT" w:hAnsi="Bell MT" w:cs="Bell MT"/>
          <w:b/>
          <w:bCs/>
          <w:smallCaps/>
          <w:sz w:val="22"/>
          <w:szCs w:val="22"/>
        </w:rPr>
        <w:t>:</w:t>
      </w:r>
    </w:p>
    <w:p w:rsidR="009B0530" w:rsidRPr="00A810F0" w:rsidRDefault="009B0530" w:rsidP="00955707">
      <w:pPr>
        <w:pStyle w:val="BodyText"/>
        <w:jc w:val="left"/>
        <w:rPr>
          <w:rFonts w:ascii="Bell MT" w:hAnsi="Bell MT" w:cs="Bell MT"/>
          <w:sz w:val="22"/>
          <w:szCs w:val="22"/>
        </w:rPr>
      </w:pPr>
      <w:r w:rsidRPr="00A810F0">
        <w:rPr>
          <w:rFonts w:ascii="Bell MT" w:hAnsi="Bell MT" w:cs="Bell MT"/>
          <w:sz w:val="22"/>
          <w:szCs w:val="22"/>
        </w:rPr>
        <w:t xml:space="preserve">All students should become familiar with the University's official e-mail student notification policy.  It is the student's responsibility to keep the University informed as to changes in his or her e-mail address.  Students are expected to check e-mail on a frequent and regular basis in order to stay current with University-related communications, recognizing that certain communications may be time-critical. It is recommended that e-mail be checked daily, but at a minimum, twice per week. The complete text of this policy and instructions for updating your e-mail address are available at   </w:t>
      </w:r>
      <w:hyperlink r:id="rId8" w:history="1">
        <w:r w:rsidRPr="00A810F0">
          <w:rPr>
            <w:rFonts w:ascii="Bell MT" w:hAnsi="Bell MT" w:cs="Bell MT"/>
            <w:sz w:val="22"/>
            <w:szCs w:val="22"/>
          </w:rPr>
          <w:t>http://www.utexas.edu/its/policies/emailnotify.html</w:t>
        </w:r>
      </w:hyperlink>
      <w:r w:rsidRPr="00A810F0">
        <w:rPr>
          <w:rFonts w:ascii="Bell MT" w:hAnsi="Bell MT" w:cs="Bell MT"/>
          <w:sz w:val="22"/>
          <w:szCs w:val="22"/>
        </w:rPr>
        <w:t>.</w:t>
      </w:r>
    </w:p>
    <w:p w:rsidR="009B0530" w:rsidRPr="00A810F0" w:rsidRDefault="009B0530" w:rsidP="00955707">
      <w:pPr>
        <w:pStyle w:val="BodyText"/>
        <w:rPr>
          <w:sz w:val="22"/>
          <w:szCs w:val="22"/>
        </w:rPr>
      </w:pPr>
    </w:p>
    <w:p w:rsidR="009B0530" w:rsidRPr="00A810F0" w:rsidRDefault="009B0530" w:rsidP="00F03924">
      <w:pPr>
        <w:tabs>
          <w:tab w:val="left" w:pos="360"/>
          <w:tab w:val="left" w:pos="2790"/>
          <w:tab w:val="left" w:pos="3330"/>
          <w:tab w:val="left" w:pos="4680"/>
          <w:tab w:val="left" w:pos="7200"/>
          <w:tab w:val="left" w:pos="8280"/>
          <w:tab w:val="left" w:pos="8820"/>
        </w:tabs>
        <w:rPr>
          <w:rFonts w:ascii="Bell MT" w:hAnsi="Bell MT" w:cs="Bell MT"/>
          <w:sz w:val="22"/>
          <w:szCs w:val="22"/>
        </w:rPr>
      </w:pPr>
      <w:r w:rsidRPr="00A810F0">
        <w:rPr>
          <w:rFonts w:ascii="Bell MT" w:hAnsi="Bell MT" w:cs="Bell MT"/>
          <w:b/>
          <w:bCs/>
          <w:smallCaps/>
          <w:sz w:val="22"/>
          <w:szCs w:val="22"/>
          <w:u w:val="single"/>
        </w:rPr>
        <w:t>Student Code of Honor</w:t>
      </w:r>
      <w:r w:rsidRPr="00A810F0">
        <w:rPr>
          <w:rFonts w:ascii="Bell MT" w:hAnsi="Bell MT" w:cs="Bell MT"/>
          <w:b/>
          <w:bCs/>
          <w:smallCaps/>
          <w:sz w:val="22"/>
          <w:szCs w:val="22"/>
        </w:rPr>
        <w:t xml:space="preserve">: </w:t>
      </w:r>
    </w:p>
    <w:p w:rsidR="009B0530" w:rsidRPr="00A810F0" w:rsidRDefault="009B0530" w:rsidP="00F03924">
      <w:pPr>
        <w:tabs>
          <w:tab w:val="left" w:pos="360"/>
          <w:tab w:val="left" w:pos="2790"/>
          <w:tab w:val="left" w:pos="3330"/>
          <w:tab w:val="left" w:pos="4680"/>
          <w:tab w:val="left" w:pos="7200"/>
          <w:tab w:val="left" w:pos="8280"/>
          <w:tab w:val="left" w:pos="8820"/>
        </w:tabs>
        <w:rPr>
          <w:rFonts w:ascii="Bell MT" w:hAnsi="Bell MT" w:cs="Bell MT"/>
          <w:sz w:val="22"/>
          <w:szCs w:val="22"/>
        </w:rPr>
      </w:pPr>
      <w:r w:rsidRPr="00A810F0">
        <w:rPr>
          <w:rFonts w:ascii="Bell MT" w:hAnsi="Bell MT" w:cs="Bell MT"/>
          <w:sz w:val="22"/>
          <w:szCs w:val="22"/>
        </w:rPr>
        <w:t xml:space="preserve">Know it and follow it. Basic rule: Do your own work. Academic dishonesty </w:t>
      </w:r>
      <w:r w:rsidRPr="00A810F0">
        <w:rPr>
          <w:rFonts w:ascii="Bell MT" w:hAnsi="Bell MT" w:cs="Bell MT"/>
          <w:b/>
          <w:bCs/>
          <w:sz w:val="22"/>
          <w:szCs w:val="22"/>
          <w:u w:val="single"/>
        </w:rPr>
        <w:t>will not</w:t>
      </w:r>
      <w:r w:rsidRPr="00A810F0">
        <w:rPr>
          <w:rFonts w:ascii="Bell MT" w:hAnsi="Bell MT" w:cs="Bell MT"/>
          <w:sz w:val="22"/>
          <w:szCs w:val="22"/>
        </w:rPr>
        <w:t xml:space="preserve"> be tolerated. All cases of suspected academic dishonesty will be referred to the Dean of Students for disciplinary action. I will request expulsion in all cases. Visit </w:t>
      </w:r>
      <w:r w:rsidRPr="00A810F0">
        <w:rPr>
          <w:rFonts w:ascii="Bell MT" w:hAnsi="Bell MT" w:cs="Bell MT"/>
          <w:i/>
          <w:iCs/>
          <w:sz w:val="22"/>
          <w:szCs w:val="22"/>
        </w:rPr>
        <w:t>http://deanofstudents.utexas.edu/sjs/</w:t>
      </w:r>
      <w:r w:rsidRPr="00A810F0">
        <w:rPr>
          <w:rFonts w:ascii="Bell MT" w:hAnsi="Bell MT" w:cs="Bell MT"/>
          <w:sz w:val="22"/>
          <w:szCs w:val="22"/>
        </w:rPr>
        <w:t xml:space="preserve"> for more information. </w:t>
      </w:r>
    </w:p>
    <w:p w:rsidR="009B0530" w:rsidRPr="00A810F0" w:rsidRDefault="009B0530" w:rsidP="00F03924">
      <w:pPr>
        <w:tabs>
          <w:tab w:val="left" w:pos="360"/>
          <w:tab w:val="left" w:pos="2790"/>
          <w:tab w:val="left" w:pos="3330"/>
          <w:tab w:val="left" w:pos="4680"/>
          <w:tab w:val="left" w:pos="7200"/>
          <w:tab w:val="left" w:pos="8280"/>
          <w:tab w:val="left" w:pos="8820"/>
        </w:tabs>
        <w:ind w:left="180" w:hanging="180"/>
        <w:rPr>
          <w:rFonts w:ascii="Bell MT" w:hAnsi="Bell MT" w:cs="Bell MT"/>
          <w:sz w:val="22"/>
          <w:szCs w:val="22"/>
        </w:rPr>
      </w:pPr>
    </w:p>
    <w:p w:rsidR="009B0530" w:rsidRPr="00A810F0" w:rsidRDefault="009B0530" w:rsidP="00F03924">
      <w:pPr>
        <w:tabs>
          <w:tab w:val="left" w:pos="360"/>
          <w:tab w:val="left" w:pos="2790"/>
          <w:tab w:val="left" w:pos="3330"/>
          <w:tab w:val="left" w:pos="4680"/>
          <w:tab w:val="left" w:pos="7200"/>
          <w:tab w:val="left" w:pos="8280"/>
          <w:tab w:val="left" w:pos="8820"/>
        </w:tabs>
        <w:rPr>
          <w:rFonts w:ascii="Bell MT" w:hAnsi="Bell MT" w:cs="Bell MT"/>
          <w:b/>
          <w:bCs/>
          <w:smallCaps/>
          <w:sz w:val="22"/>
          <w:szCs w:val="22"/>
          <w:u w:val="single"/>
        </w:rPr>
      </w:pPr>
      <w:r w:rsidRPr="00A810F0">
        <w:rPr>
          <w:rFonts w:ascii="Bell MT" w:hAnsi="Bell MT" w:cs="Bell MT"/>
          <w:b/>
          <w:bCs/>
          <w:smallCaps/>
          <w:sz w:val="22"/>
          <w:szCs w:val="22"/>
          <w:u w:val="single"/>
        </w:rPr>
        <w:t>Students with Disabilities</w:t>
      </w:r>
      <w:r w:rsidRPr="00A810F0">
        <w:rPr>
          <w:rFonts w:ascii="Bell MT" w:hAnsi="Bell MT" w:cs="Bell MT"/>
          <w:b/>
          <w:bCs/>
          <w:smallCaps/>
          <w:sz w:val="22"/>
          <w:szCs w:val="22"/>
        </w:rPr>
        <w:t>:</w:t>
      </w:r>
    </w:p>
    <w:p w:rsidR="009B0530" w:rsidRPr="00A810F0" w:rsidRDefault="009B0530" w:rsidP="001735CA">
      <w:pPr>
        <w:tabs>
          <w:tab w:val="left" w:pos="1980"/>
        </w:tabs>
        <w:rPr>
          <w:rFonts w:ascii="Bell MT" w:hAnsi="Bell MT" w:cs="Bell MT"/>
          <w:b/>
          <w:bCs/>
          <w:smallCaps/>
          <w:sz w:val="22"/>
          <w:szCs w:val="22"/>
          <w:u w:val="single"/>
        </w:rPr>
      </w:pPr>
      <w:r w:rsidRPr="00A810F0">
        <w:rPr>
          <w:rFonts w:ascii="Bell MT" w:hAnsi="Bell MT" w:cs="Bell MT"/>
          <w:sz w:val="22"/>
          <w:szCs w:val="22"/>
        </w:rPr>
        <w:t>The University of Texas provides upon request appropriate academic accommodations for qualified students with disabilities. Any student with a documented disability (physical or cognitive) who requires academic accommodations should contact the Services for Students with Disabilities area of the Office of the Dean of Students at 471-6259 (voice) or 866-329-3986 (videophone for users who are deaf or hard of hearing) as soon as possible to request an official letter outlining authorized accommodations.</w:t>
      </w:r>
    </w:p>
    <w:p w:rsidR="009B0530" w:rsidRPr="00A810F0" w:rsidRDefault="009B0530" w:rsidP="00F03924">
      <w:pPr>
        <w:tabs>
          <w:tab w:val="left" w:pos="360"/>
          <w:tab w:val="left" w:pos="2790"/>
          <w:tab w:val="left" w:pos="3330"/>
          <w:tab w:val="left" w:pos="4680"/>
          <w:tab w:val="left" w:pos="7200"/>
          <w:tab w:val="left" w:pos="8280"/>
          <w:tab w:val="left" w:pos="8820"/>
        </w:tabs>
        <w:ind w:left="180" w:hanging="180"/>
        <w:rPr>
          <w:rFonts w:ascii="Bell MT" w:hAnsi="Bell MT" w:cs="Bell MT"/>
          <w:b/>
          <w:bCs/>
          <w:smallCaps/>
          <w:sz w:val="22"/>
          <w:szCs w:val="22"/>
          <w:u w:val="single"/>
        </w:rPr>
      </w:pPr>
    </w:p>
    <w:p w:rsidR="009B0530" w:rsidRPr="00A810F0" w:rsidRDefault="009B0530" w:rsidP="004311E7">
      <w:pPr>
        <w:tabs>
          <w:tab w:val="left" w:pos="360"/>
          <w:tab w:val="left" w:pos="2790"/>
          <w:tab w:val="left" w:pos="3330"/>
          <w:tab w:val="left" w:pos="4680"/>
          <w:tab w:val="left" w:pos="7200"/>
          <w:tab w:val="left" w:pos="8280"/>
          <w:tab w:val="left" w:pos="8820"/>
        </w:tabs>
        <w:rPr>
          <w:rFonts w:ascii="Bell MT" w:hAnsi="Bell MT" w:cs="Bell MT"/>
          <w:b/>
          <w:bCs/>
          <w:smallCaps/>
          <w:sz w:val="22"/>
          <w:szCs w:val="22"/>
          <w:u w:val="single"/>
        </w:rPr>
      </w:pPr>
      <w:r w:rsidRPr="00A810F0">
        <w:rPr>
          <w:rFonts w:ascii="Bell MT" w:hAnsi="Bell MT" w:cs="Bell MT"/>
          <w:b/>
          <w:bCs/>
          <w:smallCaps/>
          <w:sz w:val="22"/>
          <w:szCs w:val="22"/>
          <w:u w:val="single"/>
        </w:rPr>
        <w:t>Behavior Concerns Advice Line (BCAL)</w:t>
      </w:r>
      <w:r w:rsidRPr="00A810F0">
        <w:rPr>
          <w:rFonts w:ascii="Bell MT" w:hAnsi="Bell MT" w:cs="Bell MT"/>
          <w:b/>
          <w:bCs/>
          <w:smallCaps/>
          <w:sz w:val="22"/>
          <w:szCs w:val="22"/>
        </w:rPr>
        <w:t>:</w:t>
      </w:r>
    </w:p>
    <w:p w:rsidR="009B0530" w:rsidRPr="00A810F0" w:rsidRDefault="009B0530" w:rsidP="004311E7">
      <w:pPr>
        <w:rPr>
          <w:rFonts w:ascii="Bell MT" w:hAnsi="Bell MT" w:cs="Bell MT"/>
          <w:sz w:val="22"/>
          <w:szCs w:val="22"/>
        </w:rPr>
      </w:pPr>
      <w:r w:rsidRPr="00A810F0">
        <w:rPr>
          <w:rFonts w:ascii="Bell MT" w:hAnsi="Bell MT" w:cs="Bell MT"/>
          <w:sz w:val="22"/>
          <w:szCs w:val="22"/>
        </w:rPr>
        <w:t xml:space="preserve">If you are worried about someone who is acting differently, you may use the Behavior Concerns Advice Line to discuss by phone your concerns about another individual’s behavior. This service is provided through a partnership among the Office of the Dean of Students, the Counseling and Mental Health Center (CMHC), the Employee Assistance Program (EAP), and The University of Texas Police Department (UTPD). Call 512-232-5050 or visit </w:t>
      </w:r>
      <w:hyperlink r:id="rId9" w:history="1">
        <w:r w:rsidRPr="00A810F0">
          <w:rPr>
            <w:rFonts w:ascii="Bell MT" w:hAnsi="Bell MT" w:cs="Bell MT"/>
            <w:sz w:val="22"/>
            <w:szCs w:val="22"/>
          </w:rPr>
          <w:t>http://www.utexas.edu/safety/bcal</w:t>
        </w:r>
      </w:hyperlink>
      <w:r w:rsidRPr="00A810F0">
        <w:rPr>
          <w:rFonts w:ascii="Bell MT" w:hAnsi="Bell MT" w:cs="Bell MT"/>
          <w:sz w:val="22"/>
          <w:szCs w:val="22"/>
        </w:rPr>
        <w:t xml:space="preserve">. </w:t>
      </w:r>
    </w:p>
    <w:p w:rsidR="009B0530" w:rsidRPr="00A810F0" w:rsidRDefault="009B0530" w:rsidP="004311E7">
      <w:pPr>
        <w:ind w:left="72"/>
        <w:rPr>
          <w:rFonts w:ascii="Bell MT" w:hAnsi="Bell MT" w:cs="Bell MT"/>
          <w:sz w:val="22"/>
          <w:szCs w:val="22"/>
        </w:rPr>
      </w:pPr>
    </w:p>
    <w:p w:rsidR="009B0530" w:rsidRPr="00A810F0" w:rsidRDefault="009B0530" w:rsidP="004311E7">
      <w:pPr>
        <w:tabs>
          <w:tab w:val="left" w:pos="360"/>
          <w:tab w:val="left" w:pos="2790"/>
          <w:tab w:val="left" w:pos="3330"/>
          <w:tab w:val="left" w:pos="4680"/>
          <w:tab w:val="left" w:pos="7200"/>
          <w:tab w:val="left" w:pos="8280"/>
          <w:tab w:val="left" w:pos="8820"/>
        </w:tabs>
        <w:rPr>
          <w:rFonts w:ascii="Bell MT" w:hAnsi="Bell MT" w:cs="Bell MT"/>
          <w:b/>
          <w:bCs/>
          <w:smallCaps/>
          <w:sz w:val="22"/>
          <w:szCs w:val="22"/>
          <w:u w:val="single"/>
        </w:rPr>
      </w:pPr>
      <w:r w:rsidRPr="00A810F0">
        <w:rPr>
          <w:rFonts w:ascii="Bell MT" w:hAnsi="Bell MT" w:cs="Bell MT"/>
          <w:b/>
          <w:bCs/>
          <w:smallCaps/>
          <w:sz w:val="22"/>
          <w:szCs w:val="22"/>
          <w:u w:val="single"/>
        </w:rPr>
        <w:lastRenderedPageBreak/>
        <w:t>Emergency Evacuation Policy</w:t>
      </w:r>
      <w:r w:rsidRPr="00A810F0">
        <w:rPr>
          <w:rFonts w:ascii="Bell MT" w:hAnsi="Bell MT" w:cs="Bell MT"/>
          <w:b/>
          <w:bCs/>
          <w:smallCaps/>
          <w:sz w:val="22"/>
          <w:szCs w:val="22"/>
        </w:rPr>
        <w:t>:</w:t>
      </w:r>
    </w:p>
    <w:p w:rsidR="009B0530" w:rsidRPr="00A810F0" w:rsidRDefault="009B0530" w:rsidP="004311E7">
      <w:pPr>
        <w:rPr>
          <w:rFonts w:ascii="Bell MT" w:hAnsi="Bell MT" w:cs="Bell MT"/>
          <w:sz w:val="22"/>
          <w:szCs w:val="22"/>
        </w:rPr>
      </w:pPr>
      <w:r w:rsidRPr="00A810F0">
        <w:rPr>
          <w:rFonts w:ascii="Bell MT" w:hAnsi="Bell MT" w:cs="Bell MT"/>
          <w:sz w:val="22"/>
          <w:szCs w:val="22"/>
        </w:rPr>
        <w:t>Occupants of buildings on the UT Austin campus are required to evacuate and assemble outside when a fire alarm is activated or an announcement is made.  Please be aware of the following policies regarding evacuation:</w:t>
      </w:r>
    </w:p>
    <w:p w:rsidR="009B0530" w:rsidRPr="00A810F0" w:rsidRDefault="009B0530" w:rsidP="004311E7">
      <w:pPr>
        <w:numPr>
          <w:ilvl w:val="0"/>
          <w:numId w:val="8"/>
        </w:numPr>
        <w:overflowPunct/>
        <w:autoSpaceDE/>
        <w:autoSpaceDN/>
        <w:adjustRightInd/>
        <w:textAlignment w:val="auto"/>
        <w:rPr>
          <w:rFonts w:ascii="Bell MT" w:hAnsi="Bell MT" w:cs="Bell MT"/>
          <w:sz w:val="22"/>
          <w:szCs w:val="22"/>
        </w:rPr>
      </w:pPr>
      <w:r w:rsidRPr="00A810F0">
        <w:rPr>
          <w:rFonts w:ascii="Bell MT" w:hAnsi="Bell MT" w:cs="Bell MT"/>
          <w:sz w:val="22"/>
          <w:szCs w:val="22"/>
        </w:rPr>
        <w:t>Familiarize yourself with all exit doors of the classroom and the building. Remember that the nearest exit door may not be the one you used when you entered the building.</w:t>
      </w:r>
    </w:p>
    <w:p w:rsidR="009B0530" w:rsidRPr="00A810F0" w:rsidRDefault="009B0530" w:rsidP="004311E7">
      <w:pPr>
        <w:numPr>
          <w:ilvl w:val="0"/>
          <w:numId w:val="8"/>
        </w:numPr>
        <w:overflowPunct/>
        <w:autoSpaceDE/>
        <w:autoSpaceDN/>
        <w:adjustRightInd/>
        <w:textAlignment w:val="auto"/>
        <w:rPr>
          <w:rFonts w:ascii="Bell MT" w:hAnsi="Bell MT" w:cs="Bell MT"/>
          <w:sz w:val="22"/>
          <w:szCs w:val="22"/>
        </w:rPr>
      </w:pPr>
      <w:r w:rsidRPr="00A810F0">
        <w:rPr>
          <w:rFonts w:ascii="Bell MT" w:hAnsi="Bell MT" w:cs="Bell MT"/>
          <w:sz w:val="22"/>
          <w:szCs w:val="22"/>
        </w:rPr>
        <w:t>If you require assistance to evacuate, inform me in writing during the first week of class.</w:t>
      </w:r>
    </w:p>
    <w:p w:rsidR="009B0530" w:rsidRPr="00A810F0" w:rsidRDefault="009B0530" w:rsidP="004311E7">
      <w:pPr>
        <w:numPr>
          <w:ilvl w:val="0"/>
          <w:numId w:val="8"/>
        </w:numPr>
        <w:overflowPunct/>
        <w:autoSpaceDE/>
        <w:autoSpaceDN/>
        <w:adjustRightInd/>
        <w:textAlignment w:val="auto"/>
        <w:rPr>
          <w:rFonts w:ascii="Bell MT" w:hAnsi="Bell MT" w:cs="Bell MT"/>
          <w:sz w:val="22"/>
          <w:szCs w:val="22"/>
        </w:rPr>
      </w:pPr>
      <w:r w:rsidRPr="00A810F0">
        <w:rPr>
          <w:rFonts w:ascii="Bell MT" w:hAnsi="Bell MT" w:cs="Bell MT"/>
          <w:sz w:val="22"/>
          <w:szCs w:val="22"/>
        </w:rPr>
        <w:t>In the event of an evacuation, follow my instructions or those of class instructors.</w:t>
      </w:r>
    </w:p>
    <w:p w:rsidR="009B0530" w:rsidRPr="00A810F0" w:rsidRDefault="009B0530" w:rsidP="004311E7">
      <w:pPr>
        <w:rPr>
          <w:rFonts w:ascii="Bell MT" w:hAnsi="Bell MT" w:cs="Bell MT"/>
          <w:sz w:val="22"/>
          <w:szCs w:val="22"/>
        </w:rPr>
      </w:pPr>
      <w:r w:rsidRPr="00A810F0">
        <w:rPr>
          <w:rFonts w:ascii="Bell MT" w:hAnsi="Bell MT" w:cs="Bell MT"/>
          <w:sz w:val="22"/>
          <w:szCs w:val="22"/>
        </w:rPr>
        <w:t>Do not re-enter a building unless you’re given instructions by the Austin Fire Department, the UT Austin</w:t>
      </w:r>
      <w:r w:rsidR="00810870" w:rsidRPr="00A810F0">
        <w:rPr>
          <w:rFonts w:ascii="Bell MT" w:hAnsi="Bell MT" w:cs="Bell MT"/>
          <w:sz w:val="22"/>
          <w:szCs w:val="22"/>
        </w:rPr>
        <w:t xml:space="preserve"> </w:t>
      </w:r>
      <w:r w:rsidRPr="00A810F0">
        <w:rPr>
          <w:rFonts w:ascii="Bell MT" w:hAnsi="Bell MT" w:cs="Bell MT"/>
          <w:sz w:val="22"/>
          <w:szCs w:val="22"/>
        </w:rPr>
        <w:t>Police Department, or the Fire Prevention Services office.</w:t>
      </w:r>
    </w:p>
    <w:p w:rsidR="009B0530" w:rsidRPr="00A810F0" w:rsidRDefault="009B0530" w:rsidP="004311E7">
      <w:pPr>
        <w:rPr>
          <w:rFonts w:ascii="Bell MT" w:hAnsi="Bell MT" w:cs="Bell MT"/>
          <w:sz w:val="22"/>
          <w:szCs w:val="22"/>
        </w:rPr>
      </w:pPr>
    </w:p>
    <w:p w:rsidR="009B0530" w:rsidRPr="00A810F0" w:rsidRDefault="009B0530" w:rsidP="00F03924">
      <w:pPr>
        <w:tabs>
          <w:tab w:val="left" w:pos="360"/>
          <w:tab w:val="left" w:pos="2790"/>
          <w:tab w:val="left" w:pos="3330"/>
          <w:tab w:val="left" w:pos="4680"/>
          <w:tab w:val="left" w:pos="7200"/>
          <w:tab w:val="left" w:pos="8280"/>
          <w:tab w:val="left" w:pos="8820"/>
        </w:tabs>
        <w:ind w:left="180" w:hanging="180"/>
        <w:rPr>
          <w:rFonts w:ascii="Bell MT" w:hAnsi="Bell MT" w:cs="Bell MT"/>
          <w:sz w:val="22"/>
          <w:szCs w:val="22"/>
        </w:rPr>
      </w:pPr>
      <w:r w:rsidRPr="00A810F0">
        <w:rPr>
          <w:rFonts w:ascii="Bell MT" w:hAnsi="Bell MT" w:cs="Bell MT"/>
          <w:b/>
          <w:bCs/>
          <w:smallCaps/>
          <w:sz w:val="22"/>
          <w:szCs w:val="22"/>
          <w:u w:val="single"/>
        </w:rPr>
        <w:t>Reading, Lecture, Assignment &amp; Examination Schedule</w:t>
      </w:r>
      <w:r w:rsidRPr="00A810F0">
        <w:rPr>
          <w:rFonts w:ascii="Bell MT" w:hAnsi="Bell MT" w:cs="Bell MT"/>
          <w:sz w:val="22"/>
          <w:szCs w:val="22"/>
        </w:rPr>
        <w:t>:</w:t>
      </w:r>
    </w:p>
    <w:p w:rsidR="009B0530" w:rsidRPr="00A810F0" w:rsidRDefault="009B0530" w:rsidP="00F03924">
      <w:pPr>
        <w:tabs>
          <w:tab w:val="left" w:pos="360"/>
          <w:tab w:val="left" w:pos="2790"/>
          <w:tab w:val="left" w:pos="3330"/>
          <w:tab w:val="left" w:pos="4680"/>
          <w:tab w:val="left" w:pos="7200"/>
          <w:tab w:val="left" w:pos="8280"/>
          <w:tab w:val="left" w:pos="8820"/>
        </w:tabs>
        <w:rPr>
          <w:rFonts w:ascii="Bell MT" w:hAnsi="Bell MT" w:cs="Bell MT"/>
          <w:sz w:val="22"/>
          <w:szCs w:val="22"/>
        </w:rPr>
      </w:pPr>
      <w:r w:rsidRPr="00A810F0">
        <w:rPr>
          <w:rFonts w:ascii="Bell MT" w:hAnsi="Bell MT" w:cs="Bell MT"/>
          <w:sz w:val="22"/>
          <w:szCs w:val="22"/>
        </w:rPr>
        <w:t>The topic schedule on the next page is a reasonable prediction, not a firm guarantee. For example, I may drop or add a lecture on a topic in response to a class discussion. Exam dates WILL NOT change. Assigned readings for each topic/day are indicated</w:t>
      </w:r>
      <w:r w:rsidR="007753CF" w:rsidRPr="00A810F0">
        <w:rPr>
          <w:rFonts w:ascii="Bell MT" w:hAnsi="Bell MT" w:cs="Bell MT"/>
          <w:sz w:val="22"/>
          <w:szCs w:val="22"/>
        </w:rPr>
        <w:t xml:space="preserve"> (or will be provided at least 1 week in advance of the scheduled lecture date)</w:t>
      </w:r>
      <w:r w:rsidRPr="00A810F0">
        <w:rPr>
          <w:rFonts w:ascii="Bell MT" w:hAnsi="Bell MT" w:cs="Bell MT"/>
          <w:sz w:val="22"/>
          <w:szCs w:val="22"/>
        </w:rPr>
        <w:t xml:space="preserve">. </w:t>
      </w:r>
    </w:p>
    <w:p w:rsidR="009B0530" w:rsidRPr="00A810F0" w:rsidRDefault="009B0530" w:rsidP="0030341A">
      <w:pPr>
        <w:rPr>
          <w:b/>
          <w:bCs/>
          <w:sz w:val="22"/>
          <w:szCs w:val="22"/>
        </w:rPr>
      </w:pPr>
    </w:p>
    <w:p w:rsidR="009B0530" w:rsidRPr="00A810F0" w:rsidRDefault="009B0530" w:rsidP="0030341A">
      <w:pPr>
        <w:rPr>
          <w:b/>
          <w:bCs/>
          <w:sz w:val="22"/>
          <w:szCs w:val="22"/>
        </w:rPr>
      </w:pPr>
    </w:p>
    <w:p w:rsidR="009B0530" w:rsidRPr="00E52E2D" w:rsidRDefault="009B0530" w:rsidP="00EA14BD">
      <w:pPr>
        <w:overflowPunct/>
        <w:autoSpaceDE/>
        <w:autoSpaceDN/>
        <w:adjustRightInd/>
        <w:jc w:val="center"/>
        <w:textAlignment w:val="auto"/>
        <w:rPr>
          <w:rFonts w:ascii="Bell MT" w:hAnsi="Bell MT" w:cs="Bell MT"/>
          <w:b/>
          <w:bCs/>
          <w:smallCaps/>
          <w:sz w:val="22"/>
          <w:szCs w:val="22"/>
          <w:u w:val="single"/>
        </w:rPr>
      </w:pPr>
      <w:r w:rsidRPr="00E52E2D">
        <w:rPr>
          <w:rFonts w:ascii="Bell MT" w:hAnsi="Bell MT" w:cs="Bell MT"/>
          <w:b/>
          <w:bCs/>
          <w:smallCaps/>
          <w:sz w:val="22"/>
          <w:szCs w:val="22"/>
          <w:u w:val="single"/>
        </w:rPr>
        <w:t xml:space="preserve">Topic, Reading, </w:t>
      </w:r>
      <w:r w:rsidR="00C208B8">
        <w:rPr>
          <w:rFonts w:ascii="Bell MT" w:hAnsi="Bell MT" w:cs="Bell MT"/>
          <w:b/>
          <w:bCs/>
          <w:smallCaps/>
          <w:sz w:val="22"/>
          <w:szCs w:val="22"/>
          <w:u w:val="single"/>
        </w:rPr>
        <w:t xml:space="preserve">Quiz, </w:t>
      </w:r>
      <w:r w:rsidRPr="00E52E2D">
        <w:rPr>
          <w:rFonts w:ascii="Bell MT" w:hAnsi="Bell MT" w:cs="Bell MT"/>
          <w:b/>
          <w:bCs/>
          <w:smallCaps/>
          <w:sz w:val="22"/>
          <w:szCs w:val="22"/>
          <w:u w:val="single"/>
        </w:rPr>
        <w:t>&amp; Exam Schedule</w:t>
      </w:r>
    </w:p>
    <w:p w:rsidR="00C208B8" w:rsidRDefault="0006225F" w:rsidP="003F62E1">
      <w:pPr>
        <w:tabs>
          <w:tab w:val="center" w:pos="2880"/>
          <w:tab w:val="center" w:leader="dot" w:pos="6480"/>
          <w:tab w:val="center" w:leader="dot" w:pos="7470"/>
        </w:tabs>
        <w:jc w:val="center"/>
        <w:rPr>
          <w:sz w:val="22"/>
          <w:szCs w:val="22"/>
        </w:rPr>
      </w:pPr>
      <w:r>
        <w:rPr>
          <w:rFonts w:ascii="Bell MT" w:hAnsi="Bell MT" w:cs="Bell MT"/>
          <w:sz w:val="22"/>
          <w:szCs w:val="22"/>
        </w:rPr>
        <w:fldChar w:fldCharType="begin"/>
      </w:r>
      <w:r w:rsidR="00C208B8">
        <w:rPr>
          <w:rFonts w:ascii="Bell MT" w:hAnsi="Bell MT" w:cs="Bell MT"/>
          <w:sz w:val="22"/>
          <w:szCs w:val="22"/>
        </w:rPr>
        <w:instrText xml:space="preserve"> LINK Excel.Sheet.12 "\\\\austin.utexas.edu\\disk\\lovinglab\\lovingtj\\UT\\Teaching\\HDF 304\\Syllabi\\Spring 2013\\SP 13 HDF 304 Topic Schedule.xlsx" Sheet1!R2C1:R32C3 \a \f 5 \h  \* MERGEFORMAT </w:instrText>
      </w:r>
      <w:r>
        <w:rPr>
          <w:rFonts w:ascii="Bell MT" w:hAnsi="Bell MT" w:cs="Bell MT"/>
          <w:sz w:val="22"/>
          <w:szCs w:val="22"/>
        </w:rPr>
        <w:fldChar w:fldCharType="separate"/>
      </w:r>
    </w:p>
    <w:tbl>
      <w:tblPr>
        <w:tblStyle w:val="TableGrid"/>
        <w:tblW w:w="7660" w:type="dxa"/>
        <w:jc w:val="center"/>
        <w:tblLook w:val="04A0" w:firstRow="1" w:lastRow="0" w:firstColumn="1" w:lastColumn="0" w:noHBand="0" w:noVBand="1"/>
      </w:tblPr>
      <w:tblGrid>
        <w:gridCol w:w="980"/>
        <w:gridCol w:w="3400"/>
        <w:gridCol w:w="3280"/>
      </w:tblGrid>
      <w:tr w:rsidR="00C208B8" w:rsidRPr="00C208B8" w:rsidTr="00810870">
        <w:trPr>
          <w:trHeight w:val="315"/>
          <w:jc w:val="center"/>
        </w:trPr>
        <w:tc>
          <w:tcPr>
            <w:tcW w:w="980" w:type="dxa"/>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b/>
                <w:bCs/>
                <w:sz w:val="22"/>
                <w:szCs w:val="22"/>
                <w:u w:val="single"/>
              </w:rPr>
            </w:pPr>
            <w:r w:rsidRPr="00C208B8">
              <w:rPr>
                <w:rFonts w:ascii="Bell MT" w:hAnsi="Bell MT" w:cs="Bell MT"/>
                <w:b/>
                <w:bCs/>
                <w:sz w:val="22"/>
                <w:szCs w:val="22"/>
                <w:u w:val="single"/>
              </w:rPr>
              <w:t>Date</w:t>
            </w:r>
          </w:p>
        </w:tc>
        <w:tc>
          <w:tcPr>
            <w:tcW w:w="3400" w:type="dxa"/>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b/>
                <w:bCs/>
                <w:sz w:val="22"/>
                <w:szCs w:val="22"/>
                <w:u w:val="single"/>
              </w:rPr>
            </w:pPr>
            <w:r w:rsidRPr="00C208B8">
              <w:rPr>
                <w:rFonts w:ascii="Bell MT" w:hAnsi="Bell MT" w:cs="Bell MT"/>
                <w:b/>
                <w:bCs/>
                <w:sz w:val="22"/>
                <w:szCs w:val="22"/>
                <w:u w:val="single"/>
              </w:rPr>
              <w:t>Topic</w:t>
            </w:r>
          </w:p>
        </w:tc>
        <w:tc>
          <w:tcPr>
            <w:tcW w:w="3280" w:type="dxa"/>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b/>
                <w:bCs/>
                <w:sz w:val="22"/>
                <w:szCs w:val="22"/>
                <w:u w:val="single"/>
              </w:rPr>
            </w:pPr>
            <w:r w:rsidRPr="00C208B8">
              <w:rPr>
                <w:rFonts w:ascii="Bell MT" w:hAnsi="Bell MT" w:cs="Bell MT"/>
                <w:b/>
                <w:bCs/>
                <w:sz w:val="22"/>
                <w:szCs w:val="22"/>
                <w:u w:val="single"/>
              </w:rPr>
              <w:t>Readings</w:t>
            </w:r>
          </w:p>
        </w:tc>
      </w:tr>
      <w:tr w:rsidR="00C208B8" w:rsidRPr="00C208B8" w:rsidTr="00B344DE">
        <w:trPr>
          <w:trHeight w:val="315"/>
          <w:jc w:val="center"/>
        </w:trPr>
        <w:tc>
          <w:tcPr>
            <w:tcW w:w="980" w:type="dxa"/>
            <w:vAlign w:val="center"/>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p>
        </w:tc>
        <w:tc>
          <w:tcPr>
            <w:tcW w:w="3400" w:type="dxa"/>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r w:rsidRPr="00C208B8">
              <w:rPr>
                <w:rFonts w:ascii="Bell MT" w:hAnsi="Bell MT" w:cs="Bell MT"/>
                <w:sz w:val="22"/>
                <w:szCs w:val="22"/>
              </w:rPr>
              <w:t>Syllabus</w:t>
            </w:r>
          </w:p>
        </w:tc>
        <w:tc>
          <w:tcPr>
            <w:tcW w:w="3280" w:type="dxa"/>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p>
        </w:tc>
      </w:tr>
      <w:tr w:rsidR="00C208B8" w:rsidRPr="00C208B8" w:rsidTr="00B344DE">
        <w:trPr>
          <w:trHeight w:val="315"/>
          <w:jc w:val="center"/>
        </w:trPr>
        <w:tc>
          <w:tcPr>
            <w:tcW w:w="980" w:type="dxa"/>
            <w:tcBorders>
              <w:bottom w:val="single" w:sz="4" w:space="0" w:color="auto"/>
            </w:tcBorders>
            <w:vAlign w:val="center"/>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p>
        </w:tc>
        <w:tc>
          <w:tcPr>
            <w:tcW w:w="3400" w:type="dxa"/>
            <w:tcBorders>
              <w:bottom w:val="single" w:sz="4" w:space="0" w:color="auto"/>
            </w:tcBorders>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r w:rsidRPr="00C208B8">
              <w:rPr>
                <w:rFonts w:ascii="Bell MT" w:hAnsi="Bell MT" w:cs="Bell MT"/>
                <w:sz w:val="22"/>
                <w:szCs w:val="22"/>
              </w:rPr>
              <w:t>Film: Science of Sex Appeal</w:t>
            </w:r>
          </w:p>
        </w:tc>
        <w:tc>
          <w:tcPr>
            <w:tcW w:w="3280" w:type="dxa"/>
            <w:tcBorders>
              <w:bottom w:val="single" w:sz="4" w:space="0" w:color="auto"/>
            </w:tcBorders>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p>
        </w:tc>
      </w:tr>
      <w:tr w:rsidR="00C208B8" w:rsidRPr="00C208B8" w:rsidTr="00B344DE">
        <w:trPr>
          <w:trHeight w:val="315"/>
          <w:jc w:val="center"/>
        </w:trPr>
        <w:tc>
          <w:tcPr>
            <w:tcW w:w="980" w:type="dxa"/>
            <w:shd w:val="clear" w:color="auto" w:fill="F2F2F2" w:themeFill="background1" w:themeFillShade="F2"/>
            <w:vAlign w:val="center"/>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p>
        </w:tc>
        <w:tc>
          <w:tcPr>
            <w:tcW w:w="3400" w:type="dxa"/>
            <w:shd w:val="clear" w:color="auto" w:fill="F2F2F2" w:themeFill="background1" w:themeFillShade="F2"/>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r w:rsidRPr="00C208B8">
              <w:rPr>
                <w:rFonts w:ascii="Bell MT" w:hAnsi="Bell MT" w:cs="Bell MT"/>
                <w:sz w:val="22"/>
                <w:szCs w:val="22"/>
              </w:rPr>
              <w:t>Attraction</w:t>
            </w:r>
          </w:p>
        </w:tc>
        <w:tc>
          <w:tcPr>
            <w:tcW w:w="3280" w:type="dxa"/>
            <w:shd w:val="clear" w:color="auto" w:fill="F2F2F2" w:themeFill="background1" w:themeFillShade="F2"/>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i/>
                <w:sz w:val="22"/>
                <w:szCs w:val="22"/>
              </w:rPr>
            </w:pPr>
            <w:r w:rsidRPr="00C208B8">
              <w:rPr>
                <w:rFonts w:ascii="Bell MT" w:hAnsi="Bell MT" w:cs="Bell MT"/>
                <w:i/>
                <w:sz w:val="22"/>
                <w:szCs w:val="22"/>
              </w:rPr>
              <w:t>SofR: Q1, Q2, Q3</w:t>
            </w:r>
          </w:p>
        </w:tc>
      </w:tr>
      <w:tr w:rsidR="00C208B8" w:rsidRPr="00C208B8" w:rsidTr="00B344DE">
        <w:trPr>
          <w:trHeight w:val="315"/>
          <w:jc w:val="center"/>
        </w:trPr>
        <w:tc>
          <w:tcPr>
            <w:tcW w:w="980" w:type="dxa"/>
            <w:shd w:val="clear" w:color="auto" w:fill="F2F2F2" w:themeFill="background1" w:themeFillShade="F2"/>
            <w:vAlign w:val="center"/>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p>
        </w:tc>
        <w:tc>
          <w:tcPr>
            <w:tcW w:w="3400" w:type="dxa"/>
            <w:shd w:val="clear" w:color="auto" w:fill="F2F2F2" w:themeFill="background1" w:themeFillShade="F2"/>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r w:rsidRPr="00C208B8">
              <w:rPr>
                <w:rFonts w:ascii="Bell MT" w:hAnsi="Bell MT" w:cs="Bell MT"/>
                <w:sz w:val="22"/>
                <w:szCs w:val="22"/>
              </w:rPr>
              <w:t>Attraction</w:t>
            </w:r>
          </w:p>
        </w:tc>
        <w:tc>
          <w:tcPr>
            <w:tcW w:w="3280" w:type="dxa"/>
            <w:shd w:val="clear" w:color="auto" w:fill="F2F2F2" w:themeFill="background1" w:themeFillShade="F2"/>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i/>
                <w:sz w:val="22"/>
                <w:szCs w:val="22"/>
              </w:rPr>
            </w:pPr>
            <w:r w:rsidRPr="00C208B8">
              <w:rPr>
                <w:rFonts w:ascii="Bell MT" w:hAnsi="Bell MT" w:cs="Bell MT"/>
                <w:i/>
                <w:sz w:val="22"/>
                <w:szCs w:val="22"/>
              </w:rPr>
              <w:t>SofR: Q9, Q19</w:t>
            </w:r>
          </w:p>
        </w:tc>
      </w:tr>
      <w:tr w:rsidR="00C208B8" w:rsidRPr="00C208B8" w:rsidTr="00B344DE">
        <w:trPr>
          <w:trHeight w:val="315"/>
          <w:jc w:val="center"/>
        </w:trPr>
        <w:tc>
          <w:tcPr>
            <w:tcW w:w="980" w:type="dxa"/>
            <w:vAlign w:val="center"/>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p>
        </w:tc>
        <w:tc>
          <w:tcPr>
            <w:tcW w:w="3400" w:type="dxa"/>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r w:rsidRPr="00C208B8">
              <w:rPr>
                <w:rFonts w:ascii="Bell MT" w:hAnsi="Bell MT" w:cs="Bell MT"/>
                <w:sz w:val="22"/>
                <w:szCs w:val="22"/>
              </w:rPr>
              <w:t xml:space="preserve">Love &amp; Sex </w:t>
            </w:r>
            <w:r w:rsidRPr="00C208B8">
              <w:rPr>
                <w:rFonts w:ascii="Bell MT" w:hAnsi="Bell MT" w:cs="Bell MT"/>
                <w:i/>
                <w:iCs/>
                <w:sz w:val="22"/>
                <w:szCs w:val="22"/>
              </w:rPr>
              <w:t>(</w:t>
            </w:r>
            <w:r w:rsidRPr="00C208B8">
              <w:rPr>
                <w:rFonts w:ascii="Bell MT" w:hAnsi="Bell MT" w:cs="Bell MT"/>
                <w:i/>
                <w:iCs/>
                <w:color w:val="FF0000"/>
                <w:sz w:val="22"/>
                <w:szCs w:val="22"/>
              </w:rPr>
              <w:t>QUIZ</w:t>
            </w:r>
            <w:r w:rsidRPr="00C208B8">
              <w:rPr>
                <w:rFonts w:ascii="Bell MT" w:hAnsi="Bell MT" w:cs="Bell MT"/>
                <w:i/>
                <w:iCs/>
                <w:sz w:val="22"/>
                <w:szCs w:val="22"/>
              </w:rPr>
              <w:t>)</w:t>
            </w:r>
          </w:p>
        </w:tc>
        <w:tc>
          <w:tcPr>
            <w:tcW w:w="3280" w:type="dxa"/>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i/>
                <w:sz w:val="22"/>
                <w:szCs w:val="22"/>
              </w:rPr>
            </w:pPr>
            <w:r w:rsidRPr="00C208B8">
              <w:rPr>
                <w:rFonts w:ascii="Bell MT" w:hAnsi="Bell MT" w:cs="Bell MT"/>
                <w:i/>
                <w:sz w:val="22"/>
                <w:szCs w:val="22"/>
              </w:rPr>
              <w:t>SofR: Q4, Q5, Q6, Q7, Q12</w:t>
            </w:r>
          </w:p>
        </w:tc>
      </w:tr>
      <w:tr w:rsidR="00C208B8" w:rsidRPr="00C208B8" w:rsidTr="00B344DE">
        <w:trPr>
          <w:trHeight w:val="315"/>
          <w:jc w:val="center"/>
        </w:trPr>
        <w:tc>
          <w:tcPr>
            <w:tcW w:w="980" w:type="dxa"/>
            <w:tcBorders>
              <w:bottom w:val="single" w:sz="4" w:space="0" w:color="auto"/>
            </w:tcBorders>
            <w:vAlign w:val="center"/>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p>
        </w:tc>
        <w:tc>
          <w:tcPr>
            <w:tcW w:w="3400" w:type="dxa"/>
            <w:tcBorders>
              <w:bottom w:val="single" w:sz="4" w:space="0" w:color="auto"/>
            </w:tcBorders>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r w:rsidRPr="00C208B8">
              <w:rPr>
                <w:rFonts w:ascii="Bell MT" w:hAnsi="Bell MT" w:cs="Bell MT"/>
                <w:sz w:val="22"/>
                <w:szCs w:val="22"/>
              </w:rPr>
              <w:t>Love &amp; Sex</w:t>
            </w:r>
          </w:p>
        </w:tc>
        <w:tc>
          <w:tcPr>
            <w:tcW w:w="3280" w:type="dxa"/>
            <w:tcBorders>
              <w:bottom w:val="single" w:sz="4" w:space="0" w:color="auto"/>
            </w:tcBorders>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i/>
                <w:sz w:val="22"/>
                <w:szCs w:val="22"/>
              </w:rPr>
            </w:pPr>
            <w:r w:rsidRPr="00C208B8">
              <w:rPr>
                <w:rFonts w:ascii="Bell MT" w:hAnsi="Bell MT" w:cs="Bell MT"/>
                <w:i/>
                <w:sz w:val="22"/>
                <w:szCs w:val="22"/>
              </w:rPr>
              <w:t>SofR:  Q30, Q31, Q33</w:t>
            </w:r>
          </w:p>
        </w:tc>
      </w:tr>
      <w:tr w:rsidR="00C208B8" w:rsidRPr="00C208B8" w:rsidTr="00B344DE">
        <w:trPr>
          <w:trHeight w:val="315"/>
          <w:jc w:val="center"/>
        </w:trPr>
        <w:tc>
          <w:tcPr>
            <w:tcW w:w="980" w:type="dxa"/>
            <w:shd w:val="clear" w:color="auto" w:fill="F2F2F2" w:themeFill="background1" w:themeFillShade="F2"/>
            <w:vAlign w:val="center"/>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p>
        </w:tc>
        <w:tc>
          <w:tcPr>
            <w:tcW w:w="3400" w:type="dxa"/>
            <w:shd w:val="clear" w:color="auto" w:fill="F2F2F2" w:themeFill="background1" w:themeFillShade="F2"/>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r w:rsidRPr="00C208B8">
              <w:rPr>
                <w:rFonts w:ascii="Bell MT" w:hAnsi="Bell MT" w:cs="Bell MT"/>
                <w:sz w:val="22"/>
                <w:szCs w:val="22"/>
              </w:rPr>
              <w:t xml:space="preserve">Commitment </w:t>
            </w:r>
            <w:r w:rsidRPr="00C208B8">
              <w:rPr>
                <w:rFonts w:ascii="Bell MT" w:hAnsi="Bell MT" w:cs="Bell MT"/>
                <w:i/>
                <w:iCs/>
                <w:sz w:val="22"/>
                <w:szCs w:val="22"/>
              </w:rPr>
              <w:t>(</w:t>
            </w:r>
            <w:r w:rsidRPr="00C208B8">
              <w:rPr>
                <w:rFonts w:ascii="Bell MT" w:hAnsi="Bell MT" w:cs="Bell MT"/>
                <w:i/>
                <w:iCs/>
                <w:color w:val="FF0000"/>
                <w:sz w:val="22"/>
                <w:szCs w:val="22"/>
              </w:rPr>
              <w:t>QUIZ</w:t>
            </w:r>
            <w:r w:rsidRPr="00C208B8">
              <w:rPr>
                <w:rFonts w:ascii="Bell MT" w:hAnsi="Bell MT" w:cs="Bell MT"/>
                <w:i/>
                <w:iCs/>
                <w:sz w:val="22"/>
                <w:szCs w:val="22"/>
              </w:rPr>
              <w:t>)</w:t>
            </w:r>
          </w:p>
        </w:tc>
        <w:tc>
          <w:tcPr>
            <w:tcW w:w="3280" w:type="dxa"/>
            <w:shd w:val="clear" w:color="auto" w:fill="F2F2F2" w:themeFill="background1" w:themeFillShade="F2"/>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i/>
                <w:sz w:val="22"/>
                <w:szCs w:val="22"/>
              </w:rPr>
            </w:pPr>
            <w:r w:rsidRPr="00C208B8">
              <w:rPr>
                <w:rFonts w:ascii="Bell MT" w:hAnsi="Bell MT" w:cs="Bell MT"/>
                <w:i/>
                <w:sz w:val="22"/>
                <w:szCs w:val="22"/>
              </w:rPr>
              <w:t>SofR: Q8, Q10, Q14, Q18, Q20</w:t>
            </w:r>
          </w:p>
        </w:tc>
      </w:tr>
      <w:tr w:rsidR="00C208B8" w:rsidRPr="00C208B8" w:rsidTr="00B344DE">
        <w:trPr>
          <w:trHeight w:val="315"/>
          <w:jc w:val="center"/>
        </w:trPr>
        <w:tc>
          <w:tcPr>
            <w:tcW w:w="980" w:type="dxa"/>
            <w:shd w:val="clear" w:color="auto" w:fill="F2F2F2" w:themeFill="background1" w:themeFillShade="F2"/>
            <w:vAlign w:val="center"/>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p>
        </w:tc>
        <w:tc>
          <w:tcPr>
            <w:tcW w:w="3400" w:type="dxa"/>
            <w:shd w:val="clear" w:color="auto" w:fill="F2F2F2" w:themeFill="background1" w:themeFillShade="F2"/>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r w:rsidRPr="00C208B8">
              <w:rPr>
                <w:rFonts w:ascii="Bell MT" w:hAnsi="Bell MT" w:cs="Bell MT"/>
                <w:sz w:val="22"/>
                <w:szCs w:val="22"/>
              </w:rPr>
              <w:t>Commitment</w:t>
            </w:r>
          </w:p>
        </w:tc>
        <w:tc>
          <w:tcPr>
            <w:tcW w:w="3280" w:type="dxa"/>
            <w:shd w:val="clear" w:color="auto" w:fill="F2F2F2" w:themeFill="background1" w:themeFillShade="F2"/>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i/>
                <w:sz w:val="22"/>
                <w:szCs w:val="22"/>
              </w:rPr>
            </w:pPr>
            <w:r w:rsidRPr="00C208B8">
              <w:rPr>
                <w:rFonts w:ascii="Bell MT" w:hAnsi="Bell MT" w:cs="Bell MT"/>
                <w:i/>
                <w:sz w:val="22"/>
                <w:szCs w:val="22"/>
              </w:rPr>
              <w:t>SofR: Q21, Q22, Q23, Q27, Q29</w:t>
            </w:r>
          </w:p>
        </w:tc>
      </w:tr>
      <w:tr w:rsidR="00C208B8" w:rsidRPr="00C208B8" w:rsidTr="00B344DE">
        <w:trPr>
          <w:trHeight w:val="315"/>
          <w:jc w:val="center"/>
        </w:trPr>
        <w:tc>
          <w:tcPr>
            <w:tcW w:w="980" w:type="dxa"/>
            <w:vAlign w:val="center"/>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p>
        </w:tc>
        <w:tc>
          <w:tcPr>
            <w:tcW w:w="3400" w:type="dxa"/>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r w:rsidRPr="00C208B8">
              <w:rPr>
                <w:rFonts w:ascii="Bell MT" w:hAnsi="Bell MT" w:cs="Bell MT"/>
                <w:sz w:val="22"/>
                <w:szCs w:val="22"/>
              </w:rPr>
              <w:t xml:space="preserve">Marriage &amp; Divorce </w:t>
            </w:r>
            <w:r w:rsidRPr="00C208B8">
              <w:rPr>
                <w:rFonts w:ascii="Bell MT" w:hAnsi="Bell MT" w:cs="Bell MT"/>
                <w:i/>
                <w:iCs/>
                <w:sz w:val="22"/>
                <w:szCs w:val="22"/>
              </w:rPr>
              <w:t>(</w:t>
            </w:r>
            <w:r w:rsidRPr="00C208B8">
              <w:rPr>
                <w:rFonts w:ascii="Bell MT" w:hAnsi="Bell MT" w:cs="Bell MT"/>
                <w:i/>
                <w:iCs/>
                <w:color w:val="FF0000"/>
                <w:sz w:val="22"/>
                <w:szCs w:val="22"/>
              </w:rPr>
              <w:t>QUIZ</w:t>
            </w:r>
            <w:r w:rsidRPr="00C208B8">
              <w:rPr>
                <w:rFonts w:ascii="Bell MT" w:hAnsi="Bell MT" w:cs="Bell MT"/>
                <w:i/>
                <w:iCs/>
                <w:sz w:val="22"/>
                <w:szCs w:val="22"/>
              </w:rPr>
              <w:t>)</w:t>
            </w:r>
          </w:p>
        </w:tc>
        <w:tc>
          <w:tcPr>
            <w:tcW w:w="3280" w:type="dxa"/>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i/>
                <w:sz w:val="22"/>
                <w:szCs w:val="22"/>
              </w:rPr>
            </w:pPr>
            <w:r w:rsidRPr="00C208B8">
              <w:rPr>
                <w:rFonts w:ascii="Bell MT" w:hAnsi="Bell MT" w:cs="Bell MT"/>
                <w:i/>
                <w:sz w:val="22"/>
                <w:szCs w:val="22"/>
              </w:rPr>
              <w:t>SofR: Q11, Q13, Q15, Q16, Q17</w:t>
            </w:r>
          </w:p>
        </w:tc>
      </w:tr>
      <w:tr w:rsidR="00C208B8" w:rsidRPr="00C208B8" w:rsidTr="00B344DE">
        <w:trPr>
          <w:trHeight w:val="315"/>
          <w:jc w:val="center"/>
        </w:trPr>
        <w:tc>
          <w:tcPr>
            <w:tcW w:w="980" w:type="dxa"/>
            <w:vAlign w:val="center"/>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p>
        </w:tc>
        <w:tc>
          <w:tcPr>
            <w:tcW w:w="3400" w:type="dxa"/>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r w:rsidRPr="00C208B8">
              <w:rPr>
                <w:rFonts w:ascii="Bell MT" w:hAnsi="Bell MT" w:cs="Bell MT"/>
                <w:sz w:val="22"/>
                <w:szCs w:val="22"/>
              </w:rPr>
              <w:t>Marriage &amp; Divorce</w:t>
            </w:r>
          </w:p>
        </w:tc>
        <w:tc>
          <w:tcPr>
            <w:tcW w:w="3280" w:type="dxa"/>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i/>
                <w:sz w:val="22"/>
                <w:szCs w:val="22"/>
              </w:rPr>
            </w:pPr>
            <w:r w:rsidRPr="00C208B8">
              <w:rPr>
                <w:rFonts w:ascii="Bell MT" w:hAnsi="Bell MT" w:cs="Bell MT"/>
                <w:i/>
                <w:sz w:val="22"/>
                <w:szCs w:val="22"/>
              </w:rPr>
              <w:t>SofR: Q24, Q25, Q26, Q28, Q32</w:t>
            </w:r>
          </w:p>
        </w:tc>
      </w:tr>
      <w:tr w:rsidR="00C208B8" w:rsidRPr="00C208B8" w:rsidTr="00B344DE">
        <w:trPr>
          <w:trHeight w:val="315"/>
          <w:jc w:val="center"/>
        </w:trPr>
        <w:tc>
          <w:tcPr>
            <w:tcW w:w="980" w:type="dxa"/>
            <w:tcBorders>
              <w:bottom w:val="single" w:sz="4" w:space="0" w:color="auto"/>
            </w:tcBorders>
            <w:vAlign w:val="center"/>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p>
        </w:tc>
        <w:tc>
          <w:tcPr>
            <w:tcW w:w="3400" w:type="dxa"/>
            <w:tcBorders>
              <w:bottom w:val="single" w:sz="4" w:space="0" w:color="auto"/>
            </w:tcBorders>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b/>
                <w:sz w:val="22"/>
                <w:szCs w:val="22"/>
              </w:rPr>
            </w:pPr>
            <w:r w:rsidRPr="00C208B8">
              <w:rPr>
                <w:rFonts w:ascii="Bell MT" w:hAnsi="Bell MT" w:cs="Bell MT"/>
                <w:b/>
                <w:color w:val="FF0000"/>
                <w:sz w:val="22"/>
                <w:szCs w:val="22"/>
              </w:rPr>
              <w:t>Exam 1</w:t>
            </w:r>
          </w:p>
        </w:tc>
        <w:tc>
          <w:tcPr>
            <w:tcW w:w="3280" w:type="dxa"/>
            <w:tcBorders>
              <w:bottom w:val="single" w:sz="4" w:space="0" w:color="auto"/>
            </w:tcBorders>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i/>
                <w:sz w:val="22"/>
                <w:szCs w:val="22"/>
              </w:rPr>
            </w:pPr>
          </w:p>
        </w:tc>
      </w:tr>
      <w:tr w:rsidR="00C208B8" w:rsidRPr="00C208B8" w:rsidTr="00B344DE">
        <w:trPr>
          <w:trHeight w:val="315"/>
          <w:jc w:val="center"/>
        </w:trPr>
        <w:tc>
          <w:tcPr>
            <w:tcW w:w="980" w:type="dxa"/>
            <w:shd w:val="clear" w:color="auto" w:fill="F2F2F2" w:themeFill="background1" w:themeFillShade="F2"/>
            <w:vAlign w:val="center"/>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p>
        </w:tc>
        <w:tc>
          <w:tcPr>
            <w:tcW w:w="3400" w:type="dxa"/>
            <w:shd w:val="clear" w:color="auto" w:fill="F2F2F2" w:themeFill="background1" w:themeFillShade="F2"/>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r w:rsidRPr="00C208B8">
              <w:rPr>
                <w:rFonts w:ascii="Bell MT" w:hAnsi="Bell MT" w:cs="Bell MT"/>
                <w:sz w:val="22"/>
                <w:szCs w:val="22"/>
              </w:rPr>
              <w:t>Fertility/Family Planning</w:t>
            </w:r>
          </w:p>
        </w:tc>
        <w:tc>
          <w:tcPr>
            <w:tcW w:w="3280" w:type="dxa"/>
            <w:shd w:val="clear" w:color="auto" w:fill="F2F2F2" w:themeFill="background1" w:themeFillShade="F2"/>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i/>
                <w:sz w:val="22"/>
                <w:szCs w:val="22"/>
              </w:rPr>
            </w:pPr>
            <w:r w:rsidRPr="00C208B8">
              <w:rPr>
                <w:rFonts w:ascii="Bell MT" w:hAnsi="Bell MT" w:cs="Bell MT"/>
                <w:i/>
                <w:sz w:val="22"/>
                <w:szCs w:val="22"/>
              </w:rPr>
              <w:t>SofR: Q34, Q35, Q37</w:t>
            </w:r>
          </w:p>
        </w:tc>
      </w:tr>
      <w:tr w:rsidR="00C208B8" w:rsidRPr="00C208B8" w:rsidTr="00B344DE">
        <w:trPr>
          <w:trHeight w:val="315"/>
          <w:jc w:val="center"/>
        </w:trPr>
        <w:tc>
          <w:tcPr>
            <w:tcW w:w="980" w:type="dxa"/>
            <w:shd w:val="clear" w:color="auto" w:fill="F2F2F2" w:themeFill="background1" w:themeFillShade="F2"/>
            <w:vAlign w:val="center"/>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p>
        </w:tc>
        <w:tc>
          <w:tcPr>
            <w:tcW w:w="3400" w:type="dxa"/>
            <w:shd w:val="clear" w:color="auto" w:fill="F2F2F2" w:themeFill="background1" w:themeFillShade="F2"/>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r w:rsidRPr="00C208B8">
              <w:rPr>
                <w:rFonts w:ascii="Bell MT" w:hAnsi="Bell MT" w:cs="Bell MT"/>
                <w:sz w:val="22"/>
                <w:szCs w:val="22"/>
              </w:rPr>
              <w:t>Fertility/Family Planning</w:t>
            </w:r>
          </w:p>
        </w:tc>
        <w:tc>
          <w:tcPr>
            <w:tcW w:w="3280" w:type="dxa"/>
            <w:shd w:val="clear" w:color="auto" w:fill="F2F2F2" w:themeFill="background1" w:themeFillShade="F2"/>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i/>
                <w:sz w:val="22"/>
                <w:szCs w:val="22"/>
              </w:rPr>
            </w:pPr>
            <w:r w:rsidRPr="00C208B8">
              <w:rPr>
                <w:rFonts w:ascii="Bell MT" w:hAnsi="Bell MT" w:cs="Bell MT"/>
                <w:i/>
                <w:sz w:val="22"/>
                <w:szCs w:val="22"/>
              </w:rPr>
              <w:t>see blackboard</w:t>
            </w:r>
          </w:p>
        </w:tc>
      </w:tr>
      <w:tr w:rsidR="00C208B8" w:rsidRPr="00C208B8" w:rsidTr="00B344DE">
        <w:trPr>
          <w:trHeight w:val="315"/>
          <w:jc w:val="center"/>
        </w:trPr>
        <w:tc>
          <w:tcPr>
            <w:tcW w:w="980" w:type="dxa"/>
            <w:vAlign w:val="center"/>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p>
        </w:tc>
        <w:tc>
          <w:tcPr>
            <w:tcW w:w="3400" w:type="dxa"/>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r w:rsidRPr="00C208B8">
              <w:rPr>
                <w:rFonts w:ascii="Bell MT" w:hAnsi="Bell MT" w:cs="Bell MT"/>
                <w:sz w:val="22"/>
                <w:szCs w:val="22"/>
              </w:rPr>
              <w:t xml:space="preserve">Transition to Parenthood </w:t>
            </w:r>
            <w:r w:rsidRPr="00C208B8">
              <w:rPr>
                <w:rFonts w:ascii="Bell MT" w:hAnsi="Bell MT" w:cs="Bell MT"/>
                <w:i/>
                <w:iCs/>
                <w:sz w:val="22"/>
                <w:szCs w:val="22"/>
              </w:rPr>
              <w:t>(</w:t>
            </w:r>
            <w:r w:rsidRPr="00C208B8">
              <w:rPr>
                <w:rFonts w:ascii="Bell MT" w:hAnsi="Bell MT" w:cs="Bell MT"/>
                <w:i/>
                <w:iCs/>
                <w:color w:val="FF0000"/>
                <w:sz w:val="22"/>
                <w:szCs w:val="22"/>
              </w:rPr>
              <w:t>QUIZ</w:t>
            </w:r>
            <w:r w:rsidRPr="00C208B8">
              <w:rPr>
                <w:rFonts w:ascii="Bell MT" w:hAnsi="Bell MT" w:cs="Bell MT"/>
                <w:i/>
                <w:iCs/>
                <w:sz w:val="22"/>
                <w:szCs w:val="22"/>
              </w:rPr>
              <w:t>)</w:t>
            </w:r>
          </w:p>
        </w:tc>
        <w:tc>
          <w:tcPr>
            <w:tcW w:w="3280" w:type="dxa"/>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i/>
                <w:sz w:val="22"/>
                <w:szCs w:val="22"/>
              </w:rPr>
            </w:pPr>
            <w:r w:rsidRPr="00C208B8">
              <w:rPr>
                <w:rFonts w:ascii="Bell MT" w:hAnsi="Bell MT" w:cs="Bell MT"/>
                <w:i/>
                <w:sz w:val="22"/>
                <w:szCs w:val="22"/>
              </w:rPr>
              <w:t>SofR: Q36</w:t>
            </w:r>
          </w:p>
        </w:tc>
      </w:tr>
      <w:tr w:rsidR="00C208B8" w:rsidRPr="00C208B8" w:rsidTr="00B344DE">
        <w:trPr>
          <w:trHeight w:val="315"/>
          <w:jc w:val="center"/>
        </w:trPr>
        <w:tc>
          <w:tcPr>
            <w:tcW w:w="980" w:type="dxa"/>
            <w:tcBorders>
              <w:bottom w:val="single" w:sz="4" w:space="0" w:color="auto"/>
            </w:tcBorders>
            <w:vAlign w:val="center"/>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p>
        </w:tc>
        <w:tc>
          <w:tcPr>
            <w:tcW w:w="3400" w:type="dxa"/>
            <w:tcBorders>
              <w:bottom w:val="single" w:sz="4" w:space="0" w:color="auto"/>
            </w:tcBorders>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r w:rsidRPr="00C208B8">
              <w:rPr>
                <w:rFonts w:ascii="Bell MT" w:hAnsi="Bell MT" w:cs="Bell MT"/>
                <w:sz w:val="22"/>
                <w:szCs w:val="22"/>
              </w:rPr>
              <w:t>Transition to Parenthood</w:t>
            </w:r>
          </w:p>
        </w:tc>
        <w:tc>
          <w:tcPr>
            <w:tcW w:w="3280" w:type="dxa"/>
            <w:tcBorders>
              <w:bottom w:val="single" w:sz="4" w:space="0" w:color="auto"/>
            </w:tcBorders>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i/>
                <w:sz w:val="22"/>
                <w:szCs w:val="22"/>
              </w:rPr>
            </w:pPr>
            <w:r w:rsidRPr="00C208B8">
              <w:rPr>
                <w:rFonts w:ascii="Bell MT" w:hAnsi="Bell MT" w:cs="Bell MT"/>
                <w:i/>
                <w:sz w:val="22"/>
                <w:szCs w:val="22"/>
              </w:rPr>
              <w:t>see blackboard</w:t>
            </w:r>
          </w:p>
        </w:tc>
      </w:tr>
      <w:tr w:rsidR="00C208B8" w:rsidRPr="00C208B8" w:rsidTr="00B344DE">
        <w:trPr>
          <w:trHeight w:val="315"/>
          <w:jc w:val="center"/>
        </w:trPr>
        <w:tc>
          <w:tcPr>
            <w:tcW w:w="980" w:type="dxa"/>
            <w:shd w:val="clear" w:color="auto" w:fill="F2F2F2" w:themeFill="background1" w:themeFillShade="F2"/>
            <w:vAlign w:val="center"/>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p>
        </w:tc>
        <w:tc>
          <w:tcPr>
            <w:tcW w:w="3400" w:type="dxa"/>
            <w:shd w:val="clear" w:color="auto" w:fill="F2F2F2" w:themeFill="background1" w:themeFillShade="F2"/>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r w:rsidRPr="00C208B8">
              <w:rPr>
                <w:rFonts w:ascii="Bell MT" w:hAnsi="Bell MT" w:cs="Bell MT"/>
                <w:sz w:val="22"/>
                <w:szCs w:val="22"/>
              </w:rPr>
              <w:t xml:space="preserve">Parenting </w:t>
            </w:r>
            <w:r w:rsidRPr="00C208B8">
              <w:rPr>
                <w:rFonts w:ascii="Bell MT" w:hAnsi="Bell MT" w:cs="Bell MT"/>
                <w:i/>
                <w:iCs/>
                <w:sz w:val="22"/>
                <w:szCs w:val="22"/>
              </w:rPr>
              <w:t>(</w:t>
            </w:r>
            <w:r w:rsidRPr="00C208B8">
              <w:rPr>
                <w:rFonts w:ascii="Bell MT" w:hAnsi="Bell MT" w:cs="Bell MT"/>
                <w:i/>
                <w:iCs/>
                <w:color w:val="FF0000"/>
                <w:sz w:val="22"/>
                <w:szCs w:val="22"/>
              </w:rPr>
              <w:t>QUIZ</w:t>
            </w:r>
            <w:r w:rsidRPr="00C208B8">
              <w:rPr>
                <w:rFonts w:ascii="Bell MT" w:hAnsi="Bell MT" w:cs="Bell MT"/>
                <w:i/>
                <w:iCs/>
                <w:sz w:val="22"/>
                <w:szCs w:val="22"/>
              </w:rPr>
              <w:t>)</w:t>
            </w:r>
          </w:p>
        </w:tc>
        <w:tc>
          <w:tcPr>
            <w:tcW w:w="3280" w:type="dxa"/>
            <w:shd w:val="clear" w:color="auto" w:fill="F2F2F2" w:themeFill="background1" w:themeFillShade="F2"/>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i/>
                <w:sz w:val="22"/>
                <w:szCs w:val="22"/>
              </w:rPr>
            </w:pPr>
            <w:r w:rsidRPr="00C208B8">
              <w:rPr>
                <w:rFonts w:ascii="Bell MT" w:hAnsi="Bell MT" w:cs="Bell MT"/>
                <w:i/>
                <w:sz w:val="22"/>
                <w:szCs w:val="22"/>
              </w:rPr>
              <w:t>SofR: Q38, Q40</w:t>
            </w:r>
          </w:p>
        </w:tc>
      </w:tr>
      <w:tr w:rsidR="00C208B8" w:rsidRPr="00C208B8" w:rsidTr="00B344DE">
        <w:trPr>
          <w:trHeight w:val="315"/>
          <w:jc w:val="center"/>
        </w:trPr>
        <w:tc>
          <w:tcPr>
            <w:tcW w:w="980" w:type="dxa"/>
            <w:shd w:val="clear" w:color="auto" w:fill="F2F2F2" w:themeFill="background1" w:themeFillShade="F2"/>
            <w:vAlign w:val="center"/>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p>
        </w:tc>
        <w:tc>
          <w:tcPr>
            <w:tcW w:w="3400" w:type="dxa"/>
            <w:shd w:val="clear" w:color="auto" w:fill="F2F2F2" w:themeFill="background1" w:themeFillShade="F2"/>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r w:rsidRPr="00C208B8">
              <w:rPr>
                <w:rFonts w:ascii="Bell MT" w:hAnsi="Bell MT" w:cs="Bell MT"/>
                <w:sz w:val="22"/>
                <w:szCs w:val="22"/>
              </w:rPr>
              <w:t>Parenting</w:t>
            </w:r>
          </w:p>
        </w:tc>
        <w:tc>
          <w:tcPr>
            <w:tcW w:w="3280" w:type="dxa"/>
            <w:shd w:val="clear" w:color="auto" w:fill="F2F2F2" w:themeFill="background1" w:themeFillShade="F2"/>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i/>
                <w:sz w:val="22"/>
                <w:szCs w:val="22"/>
              </w:rPr>
            </w:pPr>
            <w:r w:rsidRPr="00C208B8">
              <w:rPr>
                <w:rFonts w:ascii="Bell MT" w:hAnsi="Bell MT" w:cs="Bell MT"/>
                <w:i/>
                <w:sz w:val="22"/>
                <w:szCs w:val="22"/>
              </w:rPr>
              <w:t>see blackboard</w:t>
            </w:r>
          </w:p>
        </w:tc>
      </w:tr>
      <w:tr w:rsidR="00C208B8" w:rsidRPr="00C208B8" w:rsidTr="00B344DE">
        <w:trPr>
          <w:trHeight w:val="315"/>
          <w:jc w:val="center"/>
        </w:trPr>
        <w:tc>
          <w:tcPr>
            <w:tcW w:w="980" w:type="dxa"/>
            <w:vAlign w:val="center"/>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p>
        </w:tc>
        <w:tc>
          <w:tcPr>
            <w:tcW w:w="3400" w:type="dxa"/>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r w:rsidRPr="00C208B8">
              <w:rPr>
                <w:rFonts w:ascii="Bell MT" w:hAnsi="Bell MT" w:cs="Bell MT"/>
                <w:sz w:val="22"/>
                <w:szCs w:val="22"/>
              </w:rPr>
              <w:t xml:space="preserve">Discipline </w:t>
            </w:r>
            <w:r w:rsidRPr="00C208B8">
              <w:rPr>
                <w:rFonts w:ascii="Bell MT" w:hAnsi="Bell MT" w:cs="Bell MT"/>
                <w:i/>
                <w:iCs/>
                <w:sz w:val="22"/>
                <w:szCs w:val="22"/>
              </w:rPr>
              <w:t>(</w:t>
            </w:r>
            <w:r w:rsidRPr="00C208B8">
              <w:rPr>
                <w:rFonts w:ascii="Bell MT" w:hAnsi="Bell MT" w:cs="Bell MT"/>
                <w:i/>
                <w:iCs/>
                <w:color w:val="FF0000"/>
                <w:sz w:val="22"/>
                <w:szCs w:val="22"/>
              </w:rPr>
              <w:t>QUIZ</w:t>
            </w:r>
            <w:r w:rsidRPr="00C208B8">
              <w:rPr>
                <w:rFonts w:ascii="Bell MT" w:hAnsi="Bell MT" w:cs="Bell MT"/>
                <w:i/>
                <w:iCs/>
                <w:sz w:val="22"/>
                <w:szCs w:val="22"/>
              </w:rPr>
              <w:t>)</w:t>
            </w:r>
          </w:p>
        </w:tc>
        <w:tc>
          <w:tcPr>
            <w:tcW w:w="3280" w:type="dxa"/>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i/>
                <w:sz w:val="22"/>
                <w:szCs w:val="22"/>
              </w:rPr>
            </w:pPr>
            <w:r w:rsidRPr="00C208B8">
              <w:rPr>
                <w:rFonts w:ascii="Bell MT" w:hAnsi="Bell MT" w:cs="Bell MT"/>
                <w:i/>
                <w:sz w:val="22"/>
                <w:szCs w:val="22"/>
              </w:rPr>
              <w:t>SofR: Q39</w:t>
            </w:r>
          </w:p>
        </w:tc>
      </w:tr>
      <w:tr w:rsidR="00C208B8" w:rsidRPr="00C208B8" w:rsidTr="00B344DE">
        <w:trPr>
          <w:trHeight w:val="315"/>
          <w:jc w:val="center"/>
        </w:trPr>
        <w:tc>
          <w:tcPr>
            <w:tcW w:w="980" w:type="dxa"/>
            <w:vAlign w:val="center"/>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p>
        </w:tc>
        <w:tc>
          <w:tcPr>
            <w:tcW w:w="3400" w:type="dxa"/>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r w:rsidRPr="00C208B8">
              <w:rPr>
                <w:rFonts w:ascii="Bell MT" w:hAnsi="Bell MT" w:cs="Bell MT"/>
                <w:sz w:val="22"/>
                <w:szCs w:val="22"/>
              </w:rPr>
              <w:t>Discipline</w:t>
            </w:r>
          </w:p>
        </w:tc>
        <w:tc>
          <w:tcPr>
            <w:tcW w:w="3280" w:type="dxa"/>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i/>
                <w:sz w:val="22"/>
                <w:szCs w:val="22"/>
              </w:rPr>
            </w:pPr>
            <w:r w:rsidRPr="00C208B8">
              <w:rPr>
                <w:rFonts w:ascii="Bell MT" w:hAnsi="Bell MT" w:cs="Bell MT"/>
                <w:i/>
                <w:sz w:val="22"/>
                <w:szCs w:val="22"/>
              </w:rPr>
              <w:t>see blackboard</w:t>
            </w:r>
          </w:p>
        </w:tc>
      </w:tr>
      <w:tr w:rsidR="00C208B8" w:rsidRPr="00C208B8" w:rsidTr="00B344DE">
        <w:trPr>
          <w:trHeight w:val="315"/>
          <w:jc w:val="center"/>
        </w:trPr>
        <w:tc>
          <w:tcPr>
            <w:tcW w:w="980" w:type="dxa"/>
            <w:vAlign w:val="center"/>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p>
        </w:tc>
        <w:tc>
          <w:tcPr>
            <w:tcW w:w="3400" w:type="dxa"/>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r w:rsidRPr="00C208B8">
              <w:rPr>
                <w:rFonts w:ascii="Bell MT" w:hAnsi="Bell MT" w:cs="Bell MT"/>
                <w:sz w:val="22"/>
                <w:szCs w:val="22"/>
              </w:rPr>
              <w:t>tba</w:t>
            </w:r>
          </w:p>
        </w:tc>
        <w:tc>
          <w:tcPr>
            <w:tcW w:w="3280" w:type="dxa"/>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i/>
                <w:sz w:val="22"/>
                <w:szCs w:val="22"/>
              </w:rPr>
            </w:pPr>
            <w:r w:rsidRPr="00C208B8">
              <w:rPr>
                <w:rFonts w:ascii="Bell MT" w:hAnsi="Bell MT" w:cs="Bell MT"/>
                <w:i/>
                <w:sz w:val="22"/>
                <w:szCs w:val="22"/>
              </w:rPr>
              <w:t>see blackboard</w:t>
            </w:r>
          </w:p>
        </w:tc>
      </w:tr>
      <w:tr w:rsidR="00C208B8" w:rsidRPr="00C208B8" w:rsidTr="00B344DE">
        <w:trPr>
          <w:trHeight w:val="315"/>
          <w:jc w:val="center"/>
        </w:trPr>
        <w:tc>
          <w:tcPr>
            <w:tcW w:w="980" w:type="dxa"/>
            <w:tcBorders>
              <w:bottom w:val="single" w:sz="4" w:space="0" w:color="auto"/>
            </w:tcBorders>
            <w:vAlign w:val="center"/>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p>
        </w:tc>
        <w:tc>
          <w:tcPr>
            <w:tcW w:w="3400" w:type="dxa"/>
            <w:tcBorders>
              <w:bottom w:val="single" w:sz="4" w:space="0" w:color="auto"/>
            </w:tcBorders>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b/>
                <w:sz w:val="22"/>
                <w:szCs w:val="22"/>
              </w:rPr>
            </w:pPr>
            <w:r w:rsidRPr="00C208B8">
              <w:rPr>
                <w:rFonts w:ascii="Bell MT" w:hAnsi="Bell MT" w:cs="Bell MT"/>
                <w:b/>
                <w:color w:val="FF0000"/>
                <w:sz w:val="22"/>
                <w:szCs w:val="22"/>
              </w:rPr>
              <w:t>Exam 2</w:t>
            </w:r>
          </w:p>
        </w:tc>
        <w:tc>
          <w:tcPr>
            <w:tcW w:w="3280" w:type="dxa"/>
            <w:tcBorders>
              <w:bottom w:val="single" w:sz="4" w:space="0" w:color="auto"/>
            </w:tcBorders>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i/>
                <w:sz w:val="22"/>
                <w:szCs w:val="22"/>
              </w:rPr>
            </w:pPr>
          </w:p>
        </w:tc>
      </w:tr>
      <w:tr w:rsidR="00C208B8" w:rsidRPr="00C208B8" w:rsidTr="00B344DE">
        <w:trPr>
          <w:trHeight w:val="315"/>
          <w:jc w:val="center"/>
        </w:trPr>
        <w:tc>
          <w:tcPr>
            <w:tcW w:w="980" w:type="dxa"/>
            <w:shd w:val="clear" w:color="auto" w:fill="F2F2F2" w:themeFill="background1" w:themeFillShade="F2"/>
            <w:vAlign w:val="center"/>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p>
        </w:tc>
        <w:tc>
          <w:tcPr>
            <w:tcW w:w="3400" w:type="dxa"/>
            <w:shd w:val="clear" w:color="auto" w:fill="F2F2F2" w:themeFill="background1" w:themeFillShade="F2"/>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r w:rsidRPr="00C208B8">
              <w:rPr>
                <w:rFonts w:ascii="Bell MT" w:hAnsi="Bell MT" w:cs="Bell MT"/>
                <w:sz w:val="22"/>
                <w:szCs w:val="22"/>
              </w:rPr>
              <w:t>Families in Poverty</w:t>
            </w:r>
          </w:p>
        </w:tc>
        <w:tc>
          <w:tcPr>
            <w:tcW w:w="3280" w:type="dxa"/>
            <w:shd w:val="clear" w:color="auto" w:fill="F2F2F2" w:themeFill="background1" w:themeFillShade="F2"/>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i/>
                <w:sz w:val="22"/>
                <w:szCs w:val="22"/>
              </w:rPr>
            </w:pPr>
            <w:r w:rsidRPr="00C208B8">
              <w:rPr>
                <w:rFonts w:ascii="Bell MT" w:hAnsi="Bell MT" w:cs="Bell MT"/>
                <w:i/>
                <w:sz w:val="22"/>
                <w:szCs w:val="22"/>
              </w:rPr>
              <w:t>see blackboard</w:t>
            </w:r>
          </w:p>
        </w:tc>
      </w:tr>
      <w:tr w:rsidR="00C208B8" w:rsidRPr="00C208B8" w:rsidTr="00B344DE">
        <w:trPr>
          <w:trHeight w:val="315"/>
          <w:jc w:val="center"/>
        </w:trPr>
        <w:tc>
          <w:tcPr>
            <w:tcW w:w="980" w:type="dxa"/>
            <w:shd w:val="clear" w:color="auto" w:fill="F2F2F2" w:themeFill="background1" w:themeFillShade="F2"/>
            <w:vAlign w:val="center"/>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p>
        </w:tc>
        <w:tc>
          <w:tcPr>
            <w:tcW w:w="3400" w:type="dxa"/>
            <w:shd w:val="clear" w:color="auto" w:fill="F2F2F2" w:themeFill="background1" w:themeFillShade="F2"/>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r w:rsidRPr="00C208B8">
              <w:rPr>
                <w:rFonts w:ascii="Bell MT" w:hAnsi="Bell MT" w:cs="Bell MT"/>
                <w:sz w:val="22"/>
                <w:szCs w:val="22"/>
              </w:rPr>
              <w:t>Families in Poverty</w:t>
            </w:r>
          </w:p>
        </w:tc>
        <w:tc>
          <w:tcPr>
            <w:tcW w:w="3280" w:type="dxa"/>
            <w:shd w:val="clear" w:color="auto" w:fill="F2F2F2" w:themeFill="background1" w:themeFillShade="F2"/>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i/>
                <w:sz w:val="22"/>
                <w:szCs w:val="22"/>
              </w:rPr>
            </w:pPr>
            <w:r w:rsidRPr="00C208B8">
              <w:rPr>
                <w:rFonts w:ascii="Bell MT" w:hAnsi="Bell MT" w:cs="Bell MT"/>
                <w:i/>
                <w:sz w:val="22"/>
                <w:szCs w:val="22"/>
              </w:rPr>
              <w:t>see blackboard</w:t>
            </w:r>
          </w:p>
        </w:tc>
      </w:tr>
      <w:tr w:rsidR="00C208B8" w:rsidRPr="00C208B8" w:rsidTr="00B344DE">
        <w:trPr>
          <w:trHeight w:val="315"/>
          <w:jc w:val="center"/>
        </w:trPr>
        <w:tc>
          <w:tcPr>
            <w:tcW w:w="980" w:type="dxa"/>
            <w:vAlign w:val="center"/>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p>
        </w:tc>
        <w:tc>
          <w:tcPr>
            <w:tcW w:w="3400" w:type="dxa"/>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r w:rsidRPr="00C208B8">
              <w:rPr>
                <w:rFonts w:ascii="Bell MT" w:hAnsi="Bell MT" w:cs="Bell MT"/>
                <w:sz w:val="22"/>
                <w:szCs w:val="22"/>
              </w:rPr>
              <w:t xml:space="preserve">Culture and Families </w:t>
            </w:r>
            <w:r w:rsidRPr="00C208B8">
              <w:rPr>
                <w:rFonts w:ascii="Bell MT" w:hAnsi="Bell MT" w:cs="Bell MT"/>
                <w:i/>
                <w:iCs/>
                <w:sz w:val="22"/>
                <w:szCs w:val="22"/>
              </w:rPr>
              <w:t>(</w:t>
            </w:r>
            <w:r w:rsidRPr="00C208B8">
              <w:rPr>
                <w:rFonts w:ascii="Bell MT" w:hAnsi="Bell MT" w:cs="Bell MT"/>
                <w:i/>
                <w:iCs/>
                <w:color w:val="FF0000"/>
                <w:sz w:val="22"/>
                <w:szCs w:val="22"/>
              </w:rPr>
              <w:t>QUIZ</w:t>
            </w:r>
            <w:r w:rsidRPr="00C208B8">
              <w:rPr>
                <w:rFonts w:ascii="Bell MT" w:hAnsi="Bell MT" w:cs="Bell MT"/>
                <w:i/>
                <w:iCs/>
                <w:sz w:val="22"/>
                <w:szCs w:val="22"/>
              </w:rPr>
              <w:t>)</w:t>
            </w:r>
          </w:p>
        </w:tc>
        <w:tc>
          <w:tcPr>
            <w:tcW w:w="3280" w:type="dxa"/>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i/>
                <w:sz w:val="22"/>
                <w:szCs w:val="22"/>
              </w:rPr>
            </w:pPr>
            <w:r w:rsidRPr="00C208B8">
              <w:rPr>
                <w:rFonts w:ascii="Bell MT" w:hAnsi="Bell MT" w:cs="Bell MT"/>
                <w:i/>
                <w:sz w:val="22"/>
                <w:szCs w:val="22"/>
              </w:rPr>
              <w:t>see blackboard</w:t>
            </w:r>
          </w:p>
        </w:tc>
      </w:tr>
      <w:tr w:rsidR="00C208B8" w:rsidRPr="00C208B8" w:rsidTr="00B344DE">
        <w:trPr>
          <w:trHeight w:val="315"/>
          <w:jc w:val="center"/>
        </w:trPr>
        <w:tc>
          <w:tcPr>
            <w:tcW w:w="980" w:type="dxa"/>
            <w:tcBorders>
              <w:bottom w:val="single" w:sz="4" w:space="0" w:color="auto"/>
            </w:tcBorders>
            <w:vAlign w:val="center"/>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p>
        </w:tc>
        <w:tc>
          <w:tcPr>
            <w:tcW w:w="3400" w:type="dxa"/>
            <w:tcBorders>
              <w:bottom w:val="single" w:sz="4" w:space="0" w:color="auto"/>
            </w:tcBorders>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r w:rsidRPr="00C208B8">
              <w:rPr>
                <w:rFonts w:ascii="Bell MT" w:hAnsi="Bell MT" w:cs="Bell MT"/>
                <w:sz w:val="22"/>
                <w:szCs w:val="22"/>
              </w:rPr>
              <w:t>Culture and Families</w:t>
            </w:r>
          </w:p>
        </w:tc>
        <w:tc>
          <w:tcPr>
            <w:tcW w:w="3280" w:type="dxa"/>
            <w:tcBorders>
              <w:bottom w:val="single" w:sz="4" w:space="0" w:color="auto"/>
            </w:tcBorders>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i/>
                <w:sz w:val="22"/>
                <w:szCs w:val="22"/>
              </w:rPr>
            </w:pPr>
            <w:r w:rsidRPr="00C208B8">
              <w:rPr>
                <w:rFonts w:ascii="Bell MT" w:hAnsi="Bell MT" w:cs="Bell MT"/>
                <w:i/>
                <w:sz w:val="22"/>
                <w:szCs w:val="22"/>
              </w:rPr>
              <w:t>see blackboard</w:t>
            </w:r>
          </w:p>
        </w:tc>
      </w:tr>
      <w:tr w:rsidR="00C208B8" w:rsidRPr="00C208B8" w:rsidTr="00B344DE">
        <w:trPr>
          <w:trHeight w:val="360"/>
          <w:jc w:val="center"/>
        </w:trPr>
        <w:tc>
          <w:tcPr>
            <w:tcW w:w="980" w:type="dxa"/>
            <w:shd w:val="clear" w:color="auto" w:fill="F2F2F2" w:themeFill="background1" w:themeFillShade="F2"/>
            <w:vAlign w:val="center"/>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p>
        </w:tc>
        <w:tc>
          <w:tcPr>
            <w:tcW w:w="3400" w:type="dxa"/>
            <w:shd w:val="clear" w:color="auto" w:fill="F2F2F2" w:themeFill="background1" w:themeFillShade="F2"/>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r w:rsidRPr="00C208B8">
              <w:rPr>
                <w:rFonts w:ascii="Bell MT" w:hAnsi="Bell MT" w:cs="Bell MT"/>
                <w:sz w:val="22"/>
                <w:szCs w:val="22"/>
              </w:rPr>
              <w:t xml:space="preserve">Relationships in Later Life </w:t>
            </w:r>
            <w:r w:rsidRPr="00C208B8">
              <w:rPr>
                <w:rFonts w:ascii="Bell MT" w:hAnsi="Bell MT" w:cs="Bell MT"/>
                <w:i/>
                <w:iCs/>
                <w:sz w:val="22"/>
                <w:szCs w:val="22"/>
              </w:rPr>
              <w:t>(</w:t>
            </w:r>
            <w:r w:rsidRPr="00C208B8">
              <w:rPr>
                <w:rFonts w:ascii="Bell MT" w:hAnsi="Bell MT" w:cs="Bell MT"/>
                <w:i/>
                <w:iCs/>
                <w:color w:val="FF0000"/>
                <w:sz w:val="22"/>
                <w:szCs w:val="22"/>
              </w:rPr>
              <w:t>QUIZ</w:t>
            </w:r>
            <w:r w:rsidRPr="00C208B8">
              <w:rPr>
                <w:rFonts w:ascii="Bell MT" w:hAnsi="Bell MT" w:cs="Bell MT"/>
                <w:i/>
                <w:iCs/>
                <w:sz w:val="22"/>
                <w:szCs w:val="22"/>
              </w:rPr>
              <w:t>)</w:t>
            </w:r>
          </w:p>
        </w:tc>
        <w:tc>
          <w:tcPr>
            <w:tcW w:w="3280" w:type="dxa"/>
            <w:shd w:val="clear" w:color="auto" w:fill="F2F2F2" w:themeFill="background1" w:themeFillShade="F2"/>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i/>
                <w:sz w:val="22"/>
                <w:szCs w:val="22"/>
              </w:rPr>
            </w:pPr>
            <w:r w:rsidRPr="00C208B8">
              <w:rPr>
                <w:rFonts w:ascii="Bell MT" w:hAnsi="Bell MT" w:cs="Bell MT"/>
                <w:i/>
                <w:sz w:val="22"/>
                <w:szCs w:val="22"/>
              </w:rPr>
              <w:t>see blackboard</w:t>
            </w:r>
          </w:p>
        </w:tc>
      </w:tr>
      <w:tr w:rsidR="00C208B8" w:rsidRPr="00C208B8" w:rsidTr="00B344DE">
        <w:trPr>
          <w:trHeight w:val="315"/>
          <w:jc w:val="center"/>
        </w:trPr>
        <w:tc>
          <w:tcPr>
            <w:tcW w:w="980" w:type="dxa"/>
            <w:shd w:val="clear" w:color="auto" w:fill="F2F2F2" w:themeFill="background1" w:themeFillShade="F2"/>
            <w:vAlign w:val="center"/>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p>
        </w:tc>
        <w:tc>
          <w:tcPr>
            <w:tcW w:w="3400" w:type="dxa"/>
            <w:shd w:val="clear" w:color="auto" w:fill="F2F2F2" w:themeFill="background1" w:themeFillShade="F2"/>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r w:rsidRPr="00C208B8">
              <w:rPr>
                <w:rFonts w:ascii="Bell MT" w:hAnsi="Bell MT" w:cs="Bell MT"/>
                <w:sz w:val="22"/>
                <w:szCs w:val="22"/>
              </w:rPr>
              <w:t>Relationships in Later Life</w:t>
            </w:r>
          </w:p>
        </w:tc>
        <w:tc>
          <w:tcPr>
            <w:tcW w:w="3280" w:type="dxa"/>
            <w:shd w:val="clear" w:color="auto" w:fill="F2F2F2" w:themeFill="background1" w:themeFillShade="F2"/>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i/>
                <w:sz w:val="22"/>
                <w:szCs w:val="22"/>
              </w:rPr>
            </w:pPr>
            <w:r w:rsidRPr="00C208B8">
              <w:rPr>
                <w:rFonts w:ascii="Bell MT" w:hAnsi="Bell MT" w:cs="Bell MT"/>
                <w:i/>
                <w:sz w:val="22"/>
                <w:szCs w:val="22"/>
              </w:rPr>
              <w:t>see blackboard</w:t>
            </w:r>
          </w:p>
        </w:tc>
      </w:tr>
      <w:tr w:rsidR="00C208B8" w:rsidRPr="00C208B8" w:rsidTr="00B344DE">
        <w:trPr>
          <w:trHeight w:val="315"/>
          <w:jc w:val="center"/>
        </w:trPr>
        <w:tc>
          <w:tcPr>
            <w:tcW w:w="980" w:type="dxa"/>
            <w:vAlign w:val="center"/>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p>
        </w:tc>
        <w:tc>
          <w:tcPr>
            <w:tcW w:w="3400" w:type="dxa"/>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r w:rsidRPr="00C208B8">
              <w:rPr>
                <w:rFonts w:ascii="Bell MT" w:hAnsi="Bell MT" w:cs="Bell MT"/>
                <w:sz w:val="22"/>
                <w:szCs w:val="22"/>
              </w:rPr>
              <w:t xml:space="preserve">Aging </w:t>
            </w:r>
            <w:r w:rsidRPr="00C208B8">
              <w:rPr>
                <w:rFonts w:ascii="Bell MT" w:hAnsi="Bell MT" w:cs="Bell MT"/>
                <w:i/>
                <w:iCs/>
                <w:sz w:val="22"/>
                <w:szCs w:val="22"/>
              </w:rPr>
              <w:t>(</w:t>
            </w:r>
            <w:r w:rsidRPr="00C208B8">
              <w:rPr>
                <w:rFonts w:ascii="Bell MT" w:hAnsi="Bell MT" w:cs="Bell MT"/>
                <w:i/>
                <w:iCs/>
                <w:color w:val="FF0000"/>
                <w:sz w:val="22"/>
                <w:szCs w:val="22"/>
              </w:rPr>
              <w:t>QUIZ</w:t>
            </w:r>
            <w:r w:rsidRPr="00C208B8">
              <w:rPr>
                <w:rFonts w:ascii="Bell MT" w:hAnsi="Bell MT" w:cs="Bell MT"/>
                <w:i/>
                <w:iCs/>
                <w:sz w:val="22"/>
                <w:szCs w:val="22"/>
              </w:rPr>
              <w:t>)</w:t>
            </w:r>
          </w:p>
        </w:tc>
        <w:tc>
          <w:tcPr>
            <w:tcW w:w="3280" w:type="dxa"/>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i/>
                <w:sz w:val="22"/>
                <w:szCs w:val="22"/>
              </w:rPr>
            </w:pPr>
            <w:r w:rsidRPr="00C208B8">
              <w:rPr>
                <w:rFonts w:ascii="Bell MT" w:hAnsi="Bell MT" w:cs="Bell MT"/>
                <w:i/>
                <w:sz w:val="22"/>
                <w:szCs w:val="22"/>
              </w:rPr>
              <w:t>see blackboard</w:t>
            </w:r>
          </w:p>
        </w:tc>
      </w:tr>
      <w:tr w:rsidR="00C208B8" w:rsidRPr="00C208B8" w:rsidTr="00B344DE">
        <w:trPr>
          <w:trHeight w:val="315"/>
          <w:jc w:val="center"/>
        </w:trPr>
        <w:tc>
          <w:tcPr>
            <w:tcW w:w="980" w:type="dxa"/>
            <w:vAlign w:val="center"/>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p>
        </w:tc>
        <w:tc>
          <w:tcPr>
            <w:tcW w:w="3400" w:type="dxa"/>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r w:rsidRPr="00C208B8">
              <w:rPr>
                <w:rFonts w:ascii="Bell MT" w:hAnsi="Bell MT" w:cs="Bell MT"/>
                <w:sz w:val="22"/>
                <w:szCs w:val="22"/>
              </w:rPr>
              <w:t>Aging</w:t>
            </w:r>
          </w:p>
        </w:tc>
        <w:tc>
          <w:tcPr>
            <w:tcW w:w="3280" w:type="dxa"/>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i/>
                <w:sz w:val="22"/>
                <w:szCs w:val="22"/>
              </w:rPr>
            </w:pPr>
            <w:r w:rsidRPr="00C208B8">
              <w:rPr>
                <w:rFonts w:ascii="Bell MT" w:hAnsi="Bell MT" w:cs="Bell MT"/>
                <w:i/>
                <w:sz w:val="22"/>
                <w:szCs w:val="22"/>
              </w:rPr>
              <w:t>see blackboard</w:t>
            </w:r>
          </w:p>
        </w:tc>
      </w:tr>
      <w:tr w:rsidR="00C208B8" w:rsidRPr="00C208B8" w:rsidTr="00B344DE">
        <w:trPr>
          <w:trHeight w:val="315"/>
          <w:jc w:val="center"/>
        </w:trPr>
        <w:tc>
          <w:tcPr>
            <w:tcW w:w="980" w:type="dxa"/>
            <w:vAlign w:val="center"/>
          </w:tcPr>
          <w:p w:rsidR="00C208B8" w:rsidRPr="00C208B8" w:rsidRDefault="00C208B8" w:rsidP="00810870">
            <w:pPr>
              <w:tabs>
                <w:tab w:val="center" w:pos="2880"/>
                <w:tab w:val="center" w:leader="dot" w:pos="6480"/>
                <w:tab w:val="center" w:leader="dot" w:pos="7470"/>
              </w:tabs>
              <w:jc w:val="center"/>
              <w:rPr>
                <w:rFonts w:ascii="Bell MT" w:hAnsi="Bell MT" w:cs="Bell MT"/>
                <w:sz w:val="22"/>
                <w:szCs w:val="22"/>
              </w:rPr>
            </w:pPr>
          </w:p>
        </w:tc>
        <w:tc>
          <w:tcPr>
            <w:tcW w:w="3400" w:type="dxa"/>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b/>
                <w:sz w:val="22"/>
                <w:szCs w:val="22"/>
              </w:rPr>
            </w:pPr>
            <w:r w:rsidRPr="00C208B8">
              <w:rPr>
                <w:rFonts w:ascii="Bell MT" w:hAnsi="Bell MT" w:cs="Bell MT"/>
                <w:b/>
                <w:color w:val="FF0000"/>
                <w:sz w:val="22"/>
                <w:szCs w:val="22"/>
              </w:rPr>
              <w:t>Exam 3</w:t>
            </w:r>
          </w:p>
        </w:tc>
        <w:tc>
          <w:tcPr>
            <w:tcW w:w="3280" w:type="dxa"/>
            <w:vAlign w:val="center"/>
            <w:hideMark/>
          </w:tcPr>
          <w:p w:rsidR="00C208B8" w:rsidRPr="00C208B8" w:rsidRDefault="00C208B8" w:rsidP="00810870">
            <w:pPr>
              <w:tabs>
                <w:tab w:val="center" w:pos="2880"/>
                <w:tab w:val="center" w:leader="dot" w:pos="6480"/>
                <w:tab w:val="center" w:leader="dot" w:pos="7470"/>
              </w:tabs>
              <w:jc w:val="center"/>
              <w:rPr>
                <w:rFonts w:ascii="Bell MT" w:hAnsi="Bell MT" w:cs="Bell MT"/>
                <w:i/>
                <w:sz w:val="22"/>
                <w:szCs w:val="22"/>
              </w:rPr>
            </w:pPr>
          </w:p>
        </w:tc>
      </w:tr>
    </w:tbl>
    <w:p w:rsidR="009B0530" w:rsidRPr="00E52E2D" w:rsidRDefault="0006225F" w:rsidP="003F62E1">
      <w:pPr>
        <w:tabs>
          <w:tab w:val="center" w:pos="2880"/>
          <w:tab w:val="center" w:leader="dot" w:pos="6480"/>
          <w:tab w:val="center" w:leader="dot" w:pos="7470"/>
        </w:tabs>
        <w:jc w:val="center"/>
        <w:rPr>
          <w:rFonts w:ascii="Bell MT" w:hAnsi="Bell MT" w:cs="Bell MT"/>
          <w:sz w:val="22"/>
          <w:szCs w:val="22"/>
        </w:rPr>
      </w:pPr>
      <w:r>
        <w:rPr>
          <w:rFonts w:ascii="Bell MT" w:hAnsi="Bell MT" w:cs="Bell MT"/>
          <w:sz w:val="22"/>
          <w:szCs w:val="22"/>
        </w:rPr>
        <w:fldChar w:fldCharType="end"/>
      </w:r>
    </w:p>
    <w:p w:rsidR="009B0530" w:rsidRPr="00E52E2D" w:rsidRDefault="009B0530" w:rsidP="00A95E16">
      <w:pPr>
        <w:rPr>
          <w:rFonts w:ascii="Bell MT" w:hAnsi="Bell MT" w:cs="Bell MT"/>
          <w:b/>
          <w:bCs/>
          <w:sz w:val="22"/>
          <w:szCs w:val="22"/>
        </w:rPr>
      </w:pPr>
      <w:r w:rsidRPr="00E52E2D">
        <w:rPr>
          <w:rFonts w:ascii="Bell MT" w:hAnsi="Bell MT" w:cs="Bell MT"/>
          <w:b/>
          <w:bCs/>
          <w:sz w:val="22"/>
          <w:szCs w:val="22"/>
        </w:rPr>
        <w:t xml:space="preserve">Final Exam: TBA (tentatively scheduled for </w:t>
      </w:r>
      <w:r w:rsidR="00810870">
        <w:rPr>
          <w:rFonts w:ascii="Bell MT" w:hAnsi="Bell MT" w:cs="Bell MT"/>
          <w:b/>
          <w:bCs/>
          <w:sz w:val="22"/>
          <w:szCs w:val="22"/>
        </w:rPr>
        <w:t>Thursday</w:t>
      </w:r>
      <w:r w:rsidRPr="00150760">
        <w:rPr>
          <w:rFonts w:ascii="Bell MT" w:hAnsi="Bell MT" w:cs="Bell MT"/>
          <w:b/>
          <w:bCs/>
          <w:sz w:val="22"/>
          <w:szCs w:val="22"/>
        </w:rPr>
        <w:t xml:space="preserve">, May </w:t>
      </w:r>
      <w:r w:rsidR="00810870">
        <w:rPr>
          <w:rFonts w:ascii="Bell MT" w:hAnsi="Bell MT" w:cs="Bell MT"/>
          <w:b/>
          <w:bCs/>
          <w:sz w:val="22"/>
          <w:szCs w:val="22"/>
        </w:rPr>
        <w:t>9</w:t>
      </w:r>
      <w:r w:rsidRPr="00150760">
        <w:rPr>
          <w:rFonts w:ascii="Bell MT" w:hAnsi="Bell MT" w:cs="Bell MT"/>
          <w:b/>
          <w:bCs/>
          <w:sz w:val="22"/>
          <w:szCs w:val="22"/>
        </w:rPr>
        <w:t xml:space="preserve">, </w:t>
      </w:r>
      <w:r>
        <w:rPr>
          <w:rFonts w:ascii="Bell MT" w:hAnsi="Bell MT" w:cs="Bell MT"/>
          <w:b/>
          <w:bCs/>
          <w:sz w:val="22"/>
          <w:szCs w:val="22"/>
        </w:rPr>
        <w:t xml:space="preserve">from </w:t>
      </w:r>
      <w:r w:rsidR="00810870">
        <w:rPr>
          <w:rFonts w:ascii="Bell MT" w:hAnsi="Bell MT" w:cs="Bell MT"/>
          <w:b/>
          <w:bCs/>
          <w:sz w:val="22"/>
          <w:szCs w:val="22"/>
        </w:rPr>
        <w:t>9</w:t>
      </w:r>
      <w:r w:rsidRPr="00150760">
        <w:rPr>
          <w:rFonts w:ascii="Bell MT" w:hAnsi="Bell MT" w:cs="Bell MT"/>
          <w:b/>
          <w:bCs/>
          <w:sz w:val="22"/>
          <w:szCs w:val="22"/>
        </w:rPr>
        <w:t>:00</w:t>
      </w:r>
      <w:r w:rsidR="00810870">
        <w:rPr>
          <w:rFonts w:ascii="Bell MT" w:hAnsi="Bell MT" w:cs="Bell MT"/>
          <w:b/>
          <w:bCs/>
          <w:sz w:val="22"/>
          <w:szCs w:val="22"/>
        </w:rPr>
        <w:t xml:space="preserve"> a.m. </w:t>
      </w:r>
      <w:r>
        <w:rPr>
          <w:rFonts w:ascii="Bell MT" w:hAnsi="Bell MT" w:cs="Bell MT"/>
          <w:b/>
          <w:bCs/>
          <w:sz w:val="22"/>
          <w:szCs w:val="22"/>
        </w:rPr>
        <w:t xml:space="preserve">to </w:t>
      </w:r>
      <w:r w:rsidR="00810870">
        <w:rPr>
          <w:rFonts w:ascii="Bell MT" w:hAnsi="Bell MT" w:cs="Bell MT"/>
          <w:b/>
          <w:bCs/>
          <w:sz w:val="22"/>
          <w:szCs w:val="22"/>
        </w:rPr>
        <w:t>12</w:t>
      </w:r>
      <w:r w:rsidRPr="00150760">
        <w:rPr>
          <w:rFonts w:ascii="Bell MT" w:hAnsi="Bell MT" w:cs="Bell MT"/>
          <w:b/>
          <w:bCs/>
          <w:sz w:val="22"/>
          <w:szCs w:val="22"/>
        </w:rPr>
        <w:t>:00 pm</w:t>
      </w:r>
      <w:r w:rsidRPr="00E52E2D">
        <w:rPr>
          <w:rFonts w:ascii="Bell MT" w:hAnsi="Bell MT" w:cs="Bell MT"/>
          <w:b/>
          <w:bCs/>
          <w:sz w:val="22"/>
          <w:szCs w:val="22"/>
        </w:rPr>
        <w:t>)</w:t>
      </w:r>
    </w:p>
    <w:p w:rsidR="009B0530" w:rsidRPr="00E52E2D" w:rsidRDefault="009B0530" w:rsidP="00F03924">
      <w:pPr>
        <w:rPr>
          <w:rFonts w:ascii="Bell MT" w:hAnsi="Bell MT" w:cs="Bell MT"/>
          <w:b/>
          <w:bCs/>
          <w:sz w:val="22"/>
          <w:szCs w:val="22"/>
        </w:rPr>
      </w:pPr>
    </w:p>
    <w:p w:rsidR="009B0530" w:rsidRPr="00E52E2D" w:rsidRDefault="009B0530">
      <w:pPr>
        <w:rPr>
          <w:rFonts w:ascii="Bell MT" w:hAnsi="Bell MT" w:cs="Bell MT"/>
          <w:sz w:val="22"/>
          <w:szCs w:val="22"/>
        </w:rPr>
      </w:pPr>
      <w:r w:rsidRPr="00E52E2D">
        <w:rPr>
          <w:rFonts w:ascii="Bell MT" w:hAnsi="Bell MT" w:cs="Bell MT"/>
          <w:b/>
          <w:bCs/>
          <w:sz w:val="22"/>
          <w:szCs w:val="22"/>
        </w:rPr>
        <w:t xml:space="preserve">Drop dates:  </w:t>
      </w:r>
      <w:r w:rsidRPr="00E52E2D">
        <w:rPr>
          <w:rFonts w:ascii="Bell MT" w:hAnsi="Bell MT" w:cs="Bell MT"/>
          <w:sz w:val="22"/>
          <w:szCs w:val="22"/>
        </w:rPr>
        <w:t>The last date to drop the course for a possible refund is</w:t>
      </w:r>
      <w:r>
        <w:rPr>
          <w:rFonts w:ascii="Bell MT" w:hAnsi="Bell MT" w:cs="Bell MT"/>
          <w:sz w:val="22"/>
          <w:szCs w:val="22"/>
        </w:rPr>
        <w:t xml:space="preserve"> </w:t>
      </w:r>
      <w:r w:rsidR="00810870">
        <w:rPr>
          <w:rFonts w:ascii="Bell MT" w:hAnsi="Bell MT" w:cs="Bell MT"/>
          <w:b/>
          <w:bCs/>
          <w:sz w:val="22"/>
          <w:szCs w:val="22"/>
        </w:rPr>
        <w:t>January 30</w:t>
      </w:r>
      <w:r w:rsidR="00810870" w:rsidRPr="00810870">
        <w:rPr>
          <w:rFonts w:ascii="Bell MT" w:hAnsi="Bell MT" w:cs="Bell MT"/>
          <w:b/>
          <w:bCs/>
          <w:sz w:val="22"/>
          <w:szCs w:val="22"/>
          <w:vertAlign w:val="superscript"/>
        </w:rPr>
        <w:t>th</w:t>
      </w:r>
      <w:r w:rsidR="00810870">
        <w:rPr>
          <w:rFonts w:ascii="Bell MT" w:hAnsi="Bell MT" w:cs="Bell MT"/>
          <w:b/>
          <w:bCs/>
          <w:sz w:val="22"/>
          <w:szCs w:val="22"/>
        </w:rPr>
        <w:t xml:space="preserve">. </w:t>
      </w:r>
      <w:r w:rsidRPr="00E52E2D">
        <w:rPr>
          <w:rFonts w:ascii="Bell MT" w:hAnsi="Bell MT" w:cs="Bell MT"/>
          <w:sz w:val="22"/>
          <w:szCs w:val="22"/>
        </w:rPr>
        <w:t>The last day to drop the course for academic reasons</w:t>
      </w:r>
      <w:r>
        <w:rPr>
          <w:rFonts w:ascii="Bell MT" w:hAnsi="Bell MT" w:cs="Bell MT"/>
          <w:sz w:val="22"/>
          <w:szCs w:val="22"/>
        </w:rPr>
        <w:t xml:space="preserve"> or to change registration to or from the pass/fail or credit/no credit basis</w:t>
      </w:r>
      <w:r w:rsidRPr="00E52E2D">
        <w:rPr>
          <w:rFonts w:ascii="Bell MT" w:hAnsi="Bell MT" w:cs="Bell MT"/>
          <w:sz w:val="22"/>
          <w:szCs w:val="22"/>
        </w:rPr>
        <w:t xml:space="preserve"> is </w:t>
      </w:r>
      <w:r w:rsidR="00810870">
        <w:rPr>
          <w:rFonts w:ascii="Bell MT" w:hAnsi="Bell MT" w:cs="Bell MT"/>
          <w:b/>
          <w:bCs/>
          <w:sz w:val="22"/>
          <w:szCs w:val="22"/>
        </w:rPr>
        <w:t>April 1</w:t>
      </w:r>
      <w:r w:rsidR="00810870" w:rsidRPr="00810870">
        <w:rPr>
          <w:rFonts w:ascii="Bell MT" w:hAnsi="Bell MT" w:cs="Bell MT"/>
          <w:b/>
          <w:bCs/>
          <w:sz w:val="22"/>
          <w:szCs w:val="22"/>
          <w:vertAlign w:val="superscript"/>
        </w:rPr>
        <w:t>st</w:t>
      </w:r>
      <w:r w:rsidRPr="00E52E2D">
        <w:rPr>
          <w:rFonts w:ascii="Bell MT" w:hAnsi="Bell MT" w:cs="Bell MT"/>
          <w:b/>
          <w:bCs/>
          <w:sz w:val="22"/>
          <w:szCs w:val="22"/>
        </w:rPr>
        <w:t>.</w:t>
      </w:r>
    </w:p>
    <w:p w:rsidR="009B0530" w:rsidRDefault="009B0530">
      <w:pPr>
        <w:rPr>
          <w:rFonts w:ascii="Bell MT" w:hAnsi="Bell MT" w:cs="Bell MT"/>
          <w:sz w:val="22"/>
          <w:szCs w:val="22"/>
        </w:rPr>
      </w:pPr>
    </w:p>
    <w:p w:rsidR="009B0530" w:rsidRPr="00E52E2D" w:rsidRDefault="009B0530">
      <w:pPr>
        <w:rPr>
          <w:rFonts w:ascii="Bell MT" w:hAnsi="Bell MT" w:cs="Bell MT"/>
          <w:sz w:val="22"/>
          <w:szCs w:val="22"/>
        </w:rPr>
      </w:pPr>
      <w:r w:rsidRPr="004046F2">
        <w:rPr>
          <w:rFonts w:ascii="Bell MT" w:hAnsi="Bell MT" w:cs="Bell MT"/>
          <w:b/>
          <w:bCs/>
          <w:sz w:val="22"/>
          <w:szCs w:val="22"/>
        </w:rPr>
        <w:t xml:space="preserve">Note: </w:t>
      </w:r>
      <w:r>
        <w:rPr>
          <w:rFonts w:ascii="Bell MT" w:hAnsi="Bell MT" w:cs="Bell MT"/>
          <w:sz w:val="22"/>
          <w:szCs w:val="22"/>
        </w:rPr>
        <w:t xml:space="preserve">I reserve the right to change or modify details of this syllabus. </w:t>
      </w:r>
    </w:p>
    <w:sectPr w:rsidR="009B0530" w:rsidRPr="00E52E2D" w:rsidSect="00A810F0">
      <w:footerReference w:type="default" r:id="rId10"/>
      <w:type w:val="continuous"/>
      <w:pgSz w:w="12240" w:h="15840" w:code="1"/>
      <w:pgMar w:top="864" w:right="1008" w:bottom="864" w:left="1008" w:header="1008" w:footer="1440" w:gutter="0"/>
      <w:cols w:space="720"/>
      <w:noEndnote/>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0530" w:rsidRDefault="009B0530">
      <w:r>
        <w:separator/>
      </w:r>
    </w:p>
  </w:endnote>
  <w:endnote w:type="continuationSeparator" w:id="0">
    <w:p w:rsidR="009B0530" w:rsidRDefault="009B0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005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charset w:val="86"/>
    <w:family w:val="auto"/>
    <w:pitch w:val="variable"/>
    <w:sig w:usb0="00000003" w:usb1="288F0000" w:usb2="00000016" w:usb3="00000000" w:csb0="00040001"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Bell MT">
    <w:panose1 w:val="02020503060305020303"/>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530" w:rsidRDefault="009B0530">
    <w:pPr>
      <w:pStyle w:val="Footer"/>
      <w:jc w:val="center"/>
      <w:rPr>
        <w:rStyle w:val="PageNumber"/>
      </w:rPr>
    </w:pPr>
  </w:p>
  <w:p w:rsidR="009B0530" w:rsidRDefault="009B0530">
    <w:pPr>
      <w:pStyle w:val="Footer"/>
      <w:jc w:val="center"/>
      <w:rPr>
        <w:rStyle w:val="PageNumber"/>
        <w:rFonts w:ascii="Bell MT" w:hAnsi="Bell MT" w:cs="Bell MT"/>
        <w:sz w:val="20"/>
        <w:szCs w:val="20"/>
      </w:rPr>
    </w:pPr>
    <w:r w:rsidRPr="00206D0A">
      <w:rPr>
        <w:rStyle w:val="PageNumber"/>
        <w:rFonts w:ascii="Bell MT" w:hAnsi="Bell MT" w:cs="Bell MT"/>
        <w:sz w:val="20"/>
        <w:szCs w:val="20"/>
      </w:rPr>
      <w:t xml:space="preserve">HDF 304 / WGS 301 – </w:t>
    </w:r>
    <w:r w:rsidR="00E229D5">
      <w:rPr>
        <w:rStyle w:val="PageNumber"/>
        <w:rFonts w:ascii="Bell MT" w:hAnsi="Bell MT" w:cs="Bell MT"/>
        <w:sz w:val="20"/>
        <w:szCs w:val="20"/>
      </w:rPr>
      <w:t>Fall</w:t>
    </w:r>
    <w:r>
      <w:rPr>
        <w:rStyle w:val="PageNumber"/>
        <w:rFonts w:ascii="Bell MT" w:hAnsi="Bell MT" w:cs="Bell MT"/>
        <w:sz w:val="20"/>
        <w:szCs w:val="20"/>
      </w:rPr>
      <w:t xml:space="preserve"> 201</w:t>
    </w:r>
    <w:r w:rsidR="00123134">
      <w:rPr>
        <w:rStyle w:val="PageNumber"/>
        <w:rFonts w:ascii="Bell MT" w:hAnsi="Bell MT" w:cs="Bell MT"/>
        <w:sz w:val="20"/>
        <w:szCs w:val="20"/>
      </w:rPr>
      <w:t>3</w:t>
    </w:r>
  </w:p>
  <w:p w:rsidR="009B0530" w:rsidRPr="00206D0A" w:rsidRDefault="0006225F">
    <w:pPr>
      <w:pStyle w:val="Footer"/>
      <w:jc w:val="center"/>
      <w:rPr>
        <w:rFonts w:ascii="Bell MT" w:hAnsi="Bell MT" w:cs="Bell MT"/>
        <w:sz w:val="20"/>
        <w:szCs w:val="20"/>
      </w:rPr>
    </w:pPr>
    <w:r w:rsidRPr="00206D0A">
      <w:rPr>
        <w:rStyle w:val="PageNumber"/>
        <w:rFonts w:ascii="Bell MT" w:hAnsi="Bell MT" w:cs="Bell MT"/>
        <w:sz w:val="20"/>
        <w:szCs w:val="20"/>
      </w:rPr>
      <w:fldChar w:fldCharType="begin"/>
    </w:r>
    <w:r w:rsidR="009B0530" w:rsidRPr="00206D0A">
      <w:rPr>
        <w:rStyle w:val="PageNumber"/>
        <w:rFonts w:ascii="Bell MT" w:hAnsi="Bell MT" w:cs="Bell MT"/>
        <w:sz w:val="20"/>
        <w:szCs w:val="20"/>
      </w:rPr>
      <w:instrText xml:space="preserve"> PAGE </w:instrText>
    </w:r>
    <w:r w:rsidRPr="00206D0A">
      <w:rPr>
        <w:rStyle w:val="PageNumber"/>
        <w:rFonts w:ascii="Bell MT" w:hAnsi="Bell MT" w:cs="Bell MT"/>
        <w:sz w:val="20"/>
        <w:szCs w:val="20"/>
      </w:rPr>
      <w:fldChar w:fldCharType="separate"/>
    </w:r>
    <w:r w:rsidR="002D57D7">
      <w:rPr>
        <w:rStyle w:val="PageNumber"/>
        <w:rFonts w:ascii="Bell MT" w:hAnsi="Bell MT" w:cs="Bell MT"/>
        <w:noProof/>
        <w:sz w:val="20"/>
        <w:szCs w:val="20"/>
      </w:rPr>
      <w:t>8</w:t>
    </w:r>
    <w:r w:rsidRPr="00206D0A">
      <w:rPr>
        <w:rStyle w:val="PageNumber"/>
        <w:rFonts w:ascii="Bell MT" w:hAnsi="Bell MT" w:cs="Bell MT"/>
        <w:sz w:val="20"/>
        <w:szCs w:val="20"/>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0530" w:rsidRDefault="009B0530">
      <w:r>
        <w:separator/>
      </w:r>
    </w:p>
  </w:footnote>
  <w:footnote w:type="continuationSeparator" w:id="0">
    <w:p w:rsidR="009B0530" w:rsidRDefault="009B053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2A3EC8"/>
    <w:multiLevelType w:val="hybridMultilevel"/>
    <w:tmpl w:val="11DC834C"/>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9970C11"/>
    <w:multiLevelType w:val="hybridMultilevel"/>
    <w:tmpl w:val="11AA11F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EC2D25"/>
    <w:multiLevelType w:val="hybridMultilevel"/>
    <w:tmpl w:val="AC085174"/>
    <w:lvl w:ilvl="0" w:tplc="FBF0DDD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3CCA5627"/>
    <w:multiLevelType w:val="hybridMultilevel"/>
    <w:tmpl w:val="0B88C7CE"/>
    <w:lvl w:ilvl="0" w:tplc="04090001">
      <w:numFmt w:val="bullet"/>
      <w:lvlText w:val=""/>
      <w:lvlJc w:val="left"/>
      <w:pPr>
        <w:tabs>
          <w:tab w:val="num" w:pos="720"/>
        </w:tabs>
        <w:ind w:left="720" w:hanging="360"/>
      </w:pPr>
      <w:rPr>
        <w:rFonts w:ascii="Symbol" w:eastAsia="Times New Roman"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4">
    <w:nsid w:val="51EE4F40"/>
    <w:multiLevelType w:val="hybridMultilevel"/>
    <w:tmpl w:val="403E1C36"/>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
    <w:nsid w:val="5AF417FD"/>
    <w:multiLevelType w:val="hybridMultilevel"/>
    <w:tmpl w:val="E8F6E65A"/>
    <w:lvl w:ilvl="0" w:tplc="00050409">
      <w:start w:val="1"/>
      <w:numFmt w:val="bullet"/>
      <w:lvlText w:val=""/>
      <w:lvlJc w:val="left"/>
      <w:pPr>
        <w:tabs>
          <w:tab w:val="num" w:pos="1080"/>
        </w:tabs>
        <w:ind w:left="1080" w:hanging="360"/>
      </w:pPr>
      <w:rPr>
        <w:rFonts w:ascii="Wingdings" w:hAnsi="Wingdings" w:cs="Wingdings" w:hint="default"/>
      </w:rPr>
    </w:lvl>
    <w:lvl w:ilvl="1" w:tplc="00030409" w:tentative="1">
      <w:start w:val="1"/>
      <w:numFmt w:val="bullet"/>
      <w:lvlText w:val="o"/>
      <w:lvlJc w:val="left"/>
      <w:pPr>
        <w:tabs>
          <w:tab w:val="num" w:pos="1800"/>
        </w:tabs>
        <w:ind w:left="1800" w:hanging="360"/>
      </w:pPr>
      <w:rPr>
        <w:rFonts w:ascii="Courier New" w:hAnsi="Courier New" w:cs="Courier New" w:hint="default"/>
      </w:rPr>
    </w:lvl>
    <w:lvl w:ilvl="2" w:tplc="00050409" w:tentative="1">
      <w:start w:val="1"/>
      <w:numFmt w:val="bullet"/>
      <w:lvlText w:val=""/>
      <w:lvlJc w:val="left"/>
      <w:pPr>
        <w:tabs>
          <w:tab w:val="num" w:pos="2520"/>
        </w:tabs>
        <w:ind w:left="2520" w:hanging="360"/>
      </w:pPr>
      <w:rPr>
        <w:rFonts w:ascii="Wingdings" w:hAnsi="Wingdings" w:cs="Wingdings" w:hint="default"/>
      </w:rPr>
    </w:lvl>
    <w:lvl w:ilvl="3" w:tplc="00010409" w:tentative="1">
      <w:start w:val="1"/>
      <w:numFmt w:val="bullet"/>
      <w:lvlText w:val=""/>
      <w:lvlJc w:val="left"/>
      <w:pPr>
        <w:tabs>
          <w:tab w:val="num" w:pos="3240"/>
        </w:tabs>
        <w:ind w:left="3240" w:hanging="360"/>
      </w:pPr>
      <w:rPr>
        <w:rFonts w:ascii="Symbol" w:hAnsi="Symbol" w:cs="Symbol" w:hint="default"/>
      </w:rPr>
    </w:lvl>
    <w:lvl w:ilvl="4" w:tplc="00030409" w:tentative="1">
      <w:start w:val="1"/>
      <w:numFmt w:val="bullet"/>
      <w:lvlText w:val="o"/>
      <w:lvlJc w:val="left"/>
      <w:pPr>
        <w:tabs>
          <w:tab w:val="num" w:pos="3960"/>
        </w:tabs>
        <w:ind w:left="3960" w:hanging="360"/>
      </w:pPr>
      <w:rPr>
        <w:rFonts w:ascii="Courier New" w:hAnsi="Courier New" w:cs="Courier New" w:hint="default"/>
      </w:rPr>
    </w:lvl>
    <w:lvl w:ilvl="5" w:tplc="00050409" w:tentative="1">
      <w:start w:val="1"/>
      <w:numFmt w:val="bullet"/>
      <w:lvlText w:val=""/>
      <w:lvlJc w:val="left"/>
      <w:pPr>
        <w:tabs>
          <w:tab w:val="num" w:pos="4680"/>
        </w:tabs>
        <w:ind w:left="4680" w:hanging="360"/>
      </w:pPr>
      <w:rPr>
        <w:rFonts w:ascii="Wingdings" w:hAnsi="Wingdings" w:cs="Wingdings" w:hint="default"/>
      </w:rPr>
    </w:lvl>
    <w:lvl w:ilvl="6" w:tplc="00010409" w:tentative="1">
      <w:start w:val="1"/>
      <w:numFmt w:val="bullet"/>
      <w:lvlText w:val=""/>
      <w:lvlJc w:val="left"/>
      <w:pPr>
        <w:tabs>
          <w:tab w:val="num" w:pos="5400"/>
        </w:tabs>
        <w:ind w:left="5400" w:hanging="360"/>
      </w:pPr>
      <w:rPr>
        <w:rFonts w:ascii="Symbol" w:hAnsi="Symbol" w:cs="Symbol" w:hint="default"/>
      </w:rPr>
    </w:lvl>
    <w:lvl w:ilvl="7" w:tplc="00030409" w:tentative="1">
      <w:start w:val="1"/>
      <w:numFmt w:val="bullet"/>
      <w:lvlText w:val="o"/>
      <w:lvlJc w:val="left"/>
      <w:pPr>
        <w:tabs>
          <w:tab w:val="num" w:pos="6120"/>
        </w:tabs>
        <w:ind w:left="6120" w:hanging="360"/>
      </w:pPr>
      <w:rPr>
        <w:rFonts w:ascii="Courier New" w:hAnsi="Courier New" w:cs="Courier New" w:hint="default"/>
      </w:rPr>
    </w:lvl>
    <w:lvl w:ilvl="8" w:tplc="00050409" w:tentative="1">
      <w:start w:val="1"/>
      <w:numFmt w:val="bullet"/>
      <w:lvlText w:val=""/>
      <w:lvlJc w:val="left"/>
      <w:pPr>
        <w:tabs>
          <w:tab w:val="num" w:pos="6840"/>
        </w:tabs>
        <w:ind w:left="6840" w:hanging="360"/>
      </w:pPr>
      <w:rPr>
        <w:rFonts w:ascii="Wingdings" w:hAnsi="Wingdings" w:cs="Wingdings" w:hint="default"/>
      </w:rPr>
    </w:lvl>
  </w:abstractNum>
  <w:abstractNum w:abstractNumId="6">
    <w:nsid w:val="6E980C24"/>
    <w:multiLevelType w:val="hybridMultilevel"/>
    <w:tmpl w:val="DC0AF0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1E810CC"/>
    <w:multiLevelType w:val="hybridMultilevel"/>
    <w:tmpl w:val="2D6AA52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6"/>
  </w:num>
  <w:num w:numId="3">
    <w:abstractNumId w:val="1"/>
  </w:num>
  <w:num w:numId="4">
    <w:abstractNumId w:val="7"/>
  </w:num>
  <w:num w:numId="5">
    <w:abstractNumId w:val="4"/>
  </w:num>
  <w:num w:numId="6">
    <w:abstractNumId w:val="3"/>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14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2"/>
  <w:displayVerticalDrawingGridEvery w:val="0"/>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AC1"/>
    <w:rsid w:val="0000365D"/>
    <w:rsid w:val="00011584"/>
    <w:rsid w:val="000118C2"/>
    <w:rsid w:val="00015815"/>
    <w:rsid w:val="0002700D"/>
    <w:rsid w:val="00041468"/>
    <w:rsid w:val="00055E5B"/>
    <w:rsid w:val="0006225F"/>
    <w:rsid w:val="000632C8"/>
    <w:rsid w:val="00065B84"/>
    <w:rsid w:val="00067670"/>
    <w:rsid w:val="00071338"/>
    <w:rsid w:val="000717A9"/>
    <w:rsid w:val="000748D6"/>
    <w:rsid w:val="00093EF3"/>
    <w:rsid w:val="00096FD9"/>
    <w:rsid w:val="000A5152"/>
    <w:rsid w:val="000B34EC"/>
    <w:rsid w:val="000B464B"/>
    <w:rsid w:val="000B6C9B"/>
    <w:rsid w:val="000B797D"/>
    <w:rsid w:val="000C32D9"/>
    <w:rsid w:val="000D21E8"/>
    <w:rsid w:val="000D4BC8"/>
    <w:rsid w:val="000E6EA7"/>
    <w:rsid w:val="000F2E30"/>
    <w:rsid w:val="00107497"/>
    <w:rsid w:val="00116855"/>
    <w:rsid w:val="00123134"/>
    <w:rsid w:val="001247BA"/>
    <w:rsid w:val="00132FCA"/>
    <w:rsid w:val="00136575"/>
    <w:rsid w:val="001403DC"/>
    <w:rsid w:val="00150760"/>
    <w:rsid w:val="001614B9"/>
    <w:rsid w:val="00164AC7"/>
    <w:rsid w:val="0016751B"/>
    <w:rsid w:val="001735CA"/>
    <w:rsid w:val="00174978"/>
    <w:rsid w:val="00176001"/>
    <w:rsid w:val="001772D0"/>
    <w:rsid w:val="001809A0"/>
    <w:rsid w:val="001B208D"/>
    <w:rsid w:val="001C3276"/>
    <w:rsid w:val="001D1D41"/>
    <w:rsid w:val="001D20FB"/>
    <w:rsid w:val="001D408C"/>
    <w:rsid w:val="001D51E6"/>
    <w:rsid w:val="001E1488"/>
    <w:rsid w:val="001F32DA"/>
    <w:rsid w:val="001F5AD7"/>
    <w:rsid w:val="00206D0A"/>
    <w:rsid w:val="00207198"/>
    <w:rsid w:val="0021094C"/>
    <w:rsid w:val="00224A99"/>
    <w:rsid w:val="002352D0"/>
    <w:rsid w:val="00244AE4"/>
    <w:rsid w:val="002501B7"/>
    <w:rsid w:val="00250576"/>
    <w:rsid w:val="00250E2D"/>
    <w:rsid w:val="00251395"/>
    <w:rsid w:val="00252943"/>
    <w:rsid w:val="002559B5"/>
    <w:rsid w:val="00272BCE"/>
    <w:rsid w:val="00273B16"/>
    <w:rsid w:val="002A2972"/>
    <w:rsid w:val="002B68E2"/>
    <w:rsid w:val="002B7C6E"/>
    <w:rsid w:val="002C1A6B"/>
    <w:rsid w:val="002C1DBA"/>
    <w:rsid w:val="002C46E8"/>
    <w:rsid w:val="002D48AF"/>
    <w:rsid w:val="002D57D7"/>
    <w:rsid w:val="002E2805"/>
    <w:rsid w:val="002E5199"/>
    <w:rsid w:val="002F6400"/>
    <w:rsid w:val="003025C3"/>
    <w:rsid w:val="0030341A"/>
    <w:rsid w:val="00326D33"/>
    <w:rsid w:val="00331F9E"/>
    <w:rsid w:val="00332950"/>
    <w:rsid w:val="003374D1"/>
    <w:rsid w:val="0034631C"/>
    <w:rsid w:val="00361439"/>
    <w:rsid w:val="0036213F"/>
    <w:rsid w:val="0036300E"/>
    <w:rsid w:val="00381056"/>
    <w:rsid w:val="00390EBF"/>
    <w:rsid w:val="0039193A"/>
    <w:rsid w:val="0039519C"/>
    <w:rsid w:val="003A132A"/>
    <w:rsid w:val="003A493A"/>
    <w:rsid w:val="003A59D3"/>
    <w:rsid w:val="003B45CF"/>
    <w:rsid w:val="003C0098"/>
    <w:rsid w:val="003C7947"/>
    <w:rsid w:val="003E33DC"/>
    <w:rsid w:val="003E3BF8"/>
    <w:rsid w:val="003F613E"/>
    <w:rsid w:val="003F62E1"/>
    <w:rsid w:val="00400961"/>
    <w:rsid w:val="00402C48"/>
    <w:rsid w:val="00403B76"/>
    <w:rsid w:val="004046F2"/>
    <w:rsid w:val="0040691D"/>
    <w:rsid w:val="00421D45"/>
    <w:rsid w:val="00425085"/>
    <w:rsid w:val="004308BF"/>
    <w:rsid w:val="004311E7"/>
    <w:rsid w:val="00431382"/>
    <w:rsid w:val="00434F51"/>
    <w:rsid w:val="00436A5E"/>
    <w:rsid w:val="00441AC1"/>
    <w:rsid w:val="00452B22"/>
    <w:rsid w:val="004650AA"/>
    <w:rsid w:val="00487AA8"/>
    <w:rsid w:val="00491D2D"/>
    <w:rsid w:val="00493952"/>
    <w:rsid w:val="004941AB"/>
    <w:rsid w:val="0049762E"/>
    <w:rsid w:val="004A1369"/>
    <w:rsid w:val="004A26F1"/>
    <w:rsid w:val="004B2471"/>
    <w:rsid w:val="004B56D9"/>
    <w:rsid w:val="004C20B1"/>
    <w:rsid w:val="004D2AA3"/>
    <w:rsid w:val="004D48BD"/>
    <w:rsid w:val="004D6C90"/>
    <w:rsid w:val="004E1A9A"/>
    <w:rsid w:val="004E65CB"/>
    <w:rsid w:val="004F1171"/>
    <w:rsid w:val="005133A2"/>
    <w:rsid w:val="00533615"/>
    <w:rsid w:val="0053443D"/>
    <w:rsid w:val="00535AEA"/>
    <w:rsid w:val="00536BC4"/>
    <w:rsid w:val="00541CC9"/>
    <w:rsid w:val="005515CB"/>
    <w:rsid w:val="00552383"/>
    <w:rsid w:val="005606F8"/>
    <w:rsid w:val="00562DB4"/>
    <w:rsid w:val="00563E27"/>
    <w:rsid w:val="005762E8"/>
    <w:rsid w:val="005846B8"/>
    <w:rsid w:val="0058554F"/>
    <w:rsid w:val="00594629"/>
    <w:rsid w:val="005A4F8D"/>
    <w:rsid w:val="005A6DAB"/>
    <w:rsid w:val="005B18EA"/>
    <w:rsid w:val="005C2CBB"/>
    <w:rsid w:val="005C2DF6"/>
    <w:rsid w:val="005C37C0"/>
    <w:rsid w:val="005C7E8A"/>
    <w:rsid w:val="005D721A"/>
    <w:rsid w:val="005D7ACE"/>
    <w:rsid w:val="005E2474"/>
    <w:rsid w:val="005E58A8"/>
    <w:rsid w:val="005E676D"/>
    <w:rsid w:val="005F50B9"/>
    <w:rsid w:val="00603913"/>
    <w:rsid w:val="00607114"/>
    <w:rsid w:val="006169AD"/>
    <w:rsid w:val="00616C93"/>
    <w:rsid w:val="00617C19"/>
    <w:rsid w:val="00635EB9"/>
    <w:rsid w:val="006377BE"/>
    <w:rsid w:val="00637AC7"/>
    <w:rsid w:val="00643FA8"/>
    <w:rsid w:val="00647372"/>
    <w:rsid w:val="00647A29"/>
    <w:rsid w:val="00671D2E"/>
    <w:rsid w:val="00673321"/>
    <w:rsid w:val="00673DB3"/>
    <w:rsid w:val="00684CB7"/>
    <w:rsid w:val="00684E05"/>
    <w:rsid w:val="006928C1"/>
    <w:rsid w:val="006B247F"/>
    <w:rsid w:val="006B2A57"/>
    <w:rsid w:val="006C1158"/>
    <w:rsid w:val="006C1423"/>
    <w:rsid w:val="006C5F53"/>
    <w:rsid w:val="006C712E"/>
    <w:rsid w:val="006D07CA"/>
    <w:rsid w:val="006D2709"/>
    <w:rsid w:val="006E0A17"/>
    <w:rsid w:val="00700298"/>
    <w:rsid w:val="00707440"/>
    <w:rsid w:val="00736D51"/>
    <w:rsid w:val="007400FE"/>
    <w:rsid w:val="00741B4E"/>
    <w:rsid w:val="007473DD"/>
    <w:rsid w:val="007552C2"/>
    <w:rsid w:val="00756EF0"/>
    <w:rsid w:val="00762B84"/>
    <w:rsid w:val="00762EF6"/>
    <w:rsid w:val="007675B4"/>
    <w:rsid w:val="0077373B"/>
    <w:rsid w:val="007749A9"/>
    <w:rsid w:val="007753CF"/>
    <w:rsid w:val="00787537"/>
    <w:rsid w:val="007A6BF8"/>
    <w:rsid w:val="007B4927"/>
    <w:rsid w:val="007C2C40"/>
    <w:rsid w:val="007C4762"/>
    <w:rsid w:val="007C5120"/>
    <w:rsid w:val="007D117B"/>
    <w:rsid w:val="007E0605"/>
    <w:rsid w:val="007E2B94"/>
    <w:rsid w:val="007E352B"/>
    <w:rsid w:val="007E7D7E"/>
    <w:rsid w:val="007F7E9F"/>
    <w:rsid w:val="008029F9"/>
    <w:rsid w:val="00810870"/>
    <w:rsid w:val="00810F76"/>
    <w:rsid w:val="008307C2"/>
    <w:rsid w:val="0083168E"/>
    <w:rsid w:val="00835A24"/>
    <w:rsid w:val="00861D27"/>
    <w:rsid w:val="00866721"/>
    <w:rsid w:val="0086708E"/>
    <w:rsid w:val="0087407D"/>
    <w:rsid w:val="008741A6"/>
    <w:rsid w:val="008832C9"/>
    <w:rsid w:val="00885C10"/>
    <w:rsid w:val="008921D9"/>
    <w:rsid w:val="008C77AF"/>
    <w:rsid w:val="008D7A17"/>
    <w:rsid w:val="008F022E"/>
    <w:rsid w:val="008F6E6D"/>
    <w:rsid w:val="009107D9"/>
    <w:rsid w:val="00914C9E"/>
    <w:rsid w:val="009252F3"/>
    <w:rsid w:val="00934299"/>
    <w:rsid w:val="00942196"/>
    <w:rsid w:val="0094463C"/>
    <w:rsid w:val="009507C4"/>
    <w:rsid w:val="009509CB"/>
    <w:rsid w:val="009524ED"/>
    <w:rsid w:val="00955707"/>
    <w:rsid w:val="00967701"/>
    <w:rsid w:val="009677A0"/>
    <w:rsid w:val="009743AF"/>
    <w:rsid w:val="00974733"/>
    <w:rsid w:val="0097550D"/>
    <w:rsid w:val="0097623A"/>
    <w:rsid w:val="0098057A"/>
    <w:rsid w:val="0098096A"/>
    <w:rsid w:val="009868EB"/>
    <w:rsid w:val="00996FC3"/>
    <w:rsid w:val="009A4041"/>
    <w:rsid w:val="009A7C27"/>
    <w:rsid w:val="009B0530"/>
    <w:rsid w:val="009B3F4C"/>
    <w:rsid w:val="009C0CD1"/>
    <w:rsid w:val="009C26D9"/>
    <w:rsid w:val="009C37B9"/>
    <w:rsid w:val="009C79A7"/>
    <w:rsid w:val="009D14E3"/>
    <w:rsid w:val="009E3E87"/>
    <w:rsid w:val="009E47C4"/>
    <w:rsid w:val="009F14A8"/>
    <w:rsid w:val="009F3B5A"/>
    <w:rsid w:val="009F5E15"/>
    <w:rsid w:val="00A00CD8"/>
    <w:rsid w:val="00A01246"/>
    <w:rsid w:val="00A036EF"/>
    <w:rsid w:val="00A0563E"/>
    <w:rsid w:val="00A0572E"/>
    <w:rsid w:val="00A1254B"/>
    <w:rsid w:val="00A20642"/>
    <w:rsid w:val="00A2164D"/>
    <w:rsid w:val="00A22841"/>
    <w:rsid w:val="00A24378"/>
    <w:rsid w:val="00A30BAD"/>
    <w:rsid w:val="00A33C51"/>
    <w:rsid w:val="00A34B9D"/>
    <w:rsid w:val="00A36239"/>
    <w:rsid w:val="00A36529"/>
    <w:rsid w:val="00A44361"/>
    <w:rsid w:val="00A5141C"/>
    <w:rsid w:val="00A528DA"/>
    <w:rsid w:val="00A54CFD"/>
    <w:rsid w:val="00A5517D"/>
    <w:rsid w:val="00A56F37"/>
    <w:rsid w:val="00A619A9"/>
    <w:rsid w:val="00A748D1"/>
    <w:rsid w:val="00A810F0"/>
    <w:rsid w:val="00A87833"/>
    <w:rsid w:val="00A93A0D"/>
    <w:rsid w:val="00A94EB9"/>
    <w:rsid w:val="00A95E16"/>
    <w:rsid w:val="00A9687B"/>
    <w:rsid w:val="00AA31B9"/>
    <w:rsid w:val="00AA55A7"/>
    <w:rsid w:val="00AA781F"/>
    <w:rsid w:val="00AA7976"/>
    <w:rsid w:val="00AB756B"/>
    <w:rsid w:val="00AC17AF"/>
    <w:rsid w:val="00AC2AB8"/>
    <w:rsid w:val="00AC6727"/>
    <w:rsid w:val="00AD1E4D"/>
    <w:rsid w:val="00AD4EB9"/>
    <w:rsid w:val="00AF5BD3"/>
    <w:rsid w:val="00B237B7"/>
    <w:rsid w:val="00B33B0E"/>
    <w:rsid w:val="00B344DE"/>
    <w:rsid w:val="00B36D9E"/>
    <w:rsid w:val="00B4550E"/>
    <w:rsid w:val="00B61440"/>
    <w:rsid w:val="00B6186A"/>
    <w:rsid w:val="00B71747"/>
    <w:rsid w:val="00B7700F"/>
    <w:rsid w:val="00B810D7"/>
    <w:rsid w:val="00BA26A9"/>
    <w:rsid w:val="00BA415D"/>
    <w:rsid w:val="00BA7B83"/>
    <w:rsid w:val="00BB0A5A"/>
    <w:rsid w:val="00BB1870"/>
    <w:rsid w:val="00BC18F6"/>
    <w:rsid w:val="00BC223F"/>
    <w:rsid w:val="00BC5936"/>
    <w:rsid w:val="00BC76E1"/>
    <w:rsid w:val="00BE2C64"/>
    <w:rsid w:val="00BE3B1A"/>
    <w:rsid w:val="00C0122D"/>
    <w:rsid w:val="00C0471F"/>
    <w:rsid w:val="00C065B9"/>
    <w:rsid w:val="00C077BE"/>
    <w:rsid w:val="00C10256"/>
    <w:rsid w:val="00C10836"/>
    <w:rsid w:val="00C16B8A"/>
    <w:rsid w:val="00C16ED2"/>
    <w:rsid w:val="00C208B8"/>
    <w:rsid w:val="00C23B30"/>
    <w:rsid w:val="00C337C9"/>
    <w:rsid w:val="00C43CE3"/>
    <w:rsid w:val="00C46640"/>
    <w:rsid w:val="00C55A74"/>
    <w:rsid w:val="00C62AE0"/>
    <w:rsid w:val="00C70C57"/>
    <w:rsid w:val="00C7168A"/>
    <w:rsid w:val="00C81B0C"/>
    <w:rsid w:val="00C86538"/>
    <w:rsid w:val="00CA0ADC"/>
    <w:rsid w:val="00CA285F"/>
    <w:rsid w:val="00CA4824"/>
    <w:rsid w:val="00CB42F3"/>
    <w:rsid w:val="00CB7172"/>
    <w:rsid w:val="00CD428B"/>
    <w:rsid w:val="00CE2919"/>
    <w:rsid w:val="00CE4025"/>
    <w:rsid w:val="00CF5619"/>
    <w:rsid w:val="00D111A6"/>
    <w:rsid w:val="00D1167A"/>
    <w:rsid w:val="00D15C01"/>
    <w:rsid w:val="00D1626B"/>
    <w:rsid w:val="00D21CCD"/>
    <w:rsid w:val="00D26C15"/>
    <w:rsid w:val="00D40195"/>
    <w:rsid w:val="00D403F3"/>
    <w:rsid w:val="00D405FD"/>
    <w:rsid w:val="00D41A15"/>
    <w:rsid w:val="00D427C9"/>
    <w:rsid w:val="00D44D21"/>
    <w:rsid w:val="00D53263"/>
    <w:rsid w:val="00D53E0B"/>
    <w:rsid w:val="00D6039A"/>
    <w:rsid w:val="00D60692"/>
    <w:rsid w:val="00D70EC3"/>
    <w:rsid w:val="00D73D43"/>
    <w:rsid w:val="00D74294"/>
    <w:rsid w:val="00D75DB4"/>
    <w:rsid w:val="00D8199B"/>
    <w:rsid w:val="00D83567"/>
    <w:rsid w:val="00D87522"/>
    <w:rsid w:val="00D92688"/>
    <w:rsid w:val="00D93A1F"/>
    <w:rsid w:val="00D952F9"/>
    <w:rsid w:val="00DA1481"/>
    <w:rsid w:val="00DA20BF"/>
    <w:rsid w:val="00DA7AED"/>
    <w:rsid w:val="00DC170A"/>
    <w:rsid w:val="00DC77DA"/>
    <w:rsid w:val="00DD02E1"/>
    <w:rsid w:val="00DD3EEE"/>
    <w:rsid w:val="00DD55A5"/>
    <w:rsid w:val="00DE0981"/>
    <w:rsid w:val="00DE328A"/>
    <w:rsid w:val="00DF6B54"/>
    <w:rsid w:val="00E07057"/>
    <w:rsid w:val="00E22073"/>
    <w:rsid w:val="00E229D5"/>
    <w:rsid w:val="00E25991"/>
    <w:rsid w:val="00E27FB0"/>
    <w:rsid w:val="00E448D5"/>
    <w:rsid w:val="00E47EEC"/>
    <w:rsid w:val="00E52E2D"/>
    <w:rsid w:val="00E56605"/>
    <w:rsid w:val="00E70730"/>
    <w:rsid w:val="00E7163A"/>
    <w:rsid w:val="00E7191D"/>
    <w:rsid w:val="00E7437A"/>
    <w:rsid w:val="00E775AE"/>
    <w:rsid w:val="00E81A20"/>
    <w:rsid w:val="00E8213E"/>
    <w:rsid w:val="00E85041"/>
    <w:rsid w:val="00E97BA7"/>
    <w:rsid w:val="00EA14BD"/>
    <w:rsid w:val="00EB36F2"/>
    <w:rsid w:val="00EC4404"/>
    <w:rsid w:val="00EC50E4"/>
    <w:rsid w:val="00ED41F7"/>
    <w:rsid w:val="00EE3A7F"/>
    <w:rsid w:val="00EE7B02"/>
    <w:rsid w:val="00EF782A"/>
    <w:rsid w:val="00F03404"/>
    <w:rsid w:val="00F03924"/>
    <w:rsid w:val="00F07813"/>
    <w:rsid w:val="00F15AC4"/>
    <w:rsid w:val="00F17D9A"/>
    <w:rsid w:val="00F324F5"/>
    <w:rsid w:val="00F32722"/>
    <w:rsid w:val="00F34618"/>
    <w:rsid w:val="00F350F2"/>
    <w:rsid w:val="00F36149"/>
    <w:rsid w:val="00F41B56"/>
    <w:rsid w:val="00F41F12"/>
    <w:rsid w:val="00F51C64"/>
    <w:rsid w:val="00F61F3A"/>
    <w:rsid w:val="00F62120"/>
    <w:rsid w:val="00F71069"/>
    <w:rsid w:val="00F81422"/>
    <w:rsid w:val="00F82FEF"/>
    <w:rsid w:val="00F852A4"/>
    <w:rsid w:val="00F87C6B"/>
    <w:rsid w:val="00F87E2F"/>
    <w:rsid w:val="00F93AF8"/>
    <w:rsid w:val="00FA1A60"/>
    <w:rsid w:val="00FA202C"/>
    <w:rsid w:val="00FA23D2"/>
    <w:rsid w:val="00FA70D1"/>
    <w:rsid w:val="00FC1FE7"/>
    <w:rsid w:val="00FC4102"/>
    <w:rsid w:val="00FF627F"/>
    <w:rsid w:val="00FF7F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header" w:unhideWhenUsed="0"/>
    <w:lsdException w:name="footer" w:unhideWhenUsed="0"/>
    <w:lsdException w:name="caption" w:uiPriority="35" w:qFormat="1"/>
    <w:lsdException w:name="annotation reference" w:unhideWhenUsed="0"/>
    <w:lsdException w:name="page number" w:unhideWhenUsed="0"/>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Body Text 2" w:unhideWhenUsed="0"/>
    <w:lsdException w:name="Hyperlink" w:unhideWhenUsed="0"/>
    <w:lsdException w:name="Strong" w:semiHidden="0" w:uiPriority="22" w:unhideWhenUsed="0" w:qFormat="1"/>
    <w:lsdException w:name="Emphasis" w:semiHidden="0" w:uiPriority="20" w:unhideWhenUsed="0" w:qFormat="1"/>
    <w:lsdException w:name="annotation subject" w:unhideWhenUsed="0"/>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6C15"/>
    <w:pPr>
      <w:overflowPunct w:val="0"/>
      <w:autoSpaceDE w:val="0"/>
      <w:autoSpaceDN w:val="0"/>
      <w:adjustRightInd w:val="0"/>
      <w:textAlignment w:val="baseline"/>
    </w:pPr>
    <w:rPr>
      <w:sz w:val="24"/>
      <w:szCs w:val="24"/>
    </w:rPr>
  </w:style>
  <w:style w:type="paragraph" w:styleId="Heading1">
    <w:name w:val="heading 1"/>
    <w:basedOn w:val="Normal"/>
    <w:next w:val="Normal"/>
    <w:link w:val="Heading1Char"/>
    <w:uiPriority w:val="99"/>
    <w:qFormat/>
    <w:rsid w:val="00D26C15"/>
    <w:pPr>
      <w:keepNext/>
      <w:jc w:val="center"/>
      <w:outlineLvl w:val="0"/>
    </w:pPr>
    <w:rPr>
      <w:b/>
      <w:bCs/>
      <w:smallCap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44CA"/>
    <w:rPr>
      <w:rFonts w:asciiTheme="majorHAnsi" w:eastAsiaTheme="majorEastAsia" w:hAnsiTheme="majorHAnsi" w:cstheme="majorBidi"/>
      <w:b/>
      <w:bCs/>
      <w:kern w:val="32"/>
      <w:sz w:val="32"/>
      <w:szCs w:val="32"/>
    </w:rPr>
  </w:style>
  <w:style w:type="paragraph" w:styleId="Header">
    <w:name w:val="header"/>
    <w:basedOn w:val="Normal"/>
    <w:link w:val="HeaderChar"/>
    <w:uiPriority w:val="99"/>
    <w:rsid w:val="00D26C15"/>
    <w:pPr>
      <w:tabs>
        <w:tab w:val="center" w:pos="4320"/>
        <w:tab w:val="right" w:pos="8640"/>
      </w:tabs>
    </w:pPr>
  </w:style>
  <w:style w:type="character" w:customStyle="1" w:styleId="HeaderChar">
    <w:name w:val="Header Char"/>
    <w:basedOn w:val="DefaultParagraphFont"/>
    <w:link w:val="Header"/>
    <w:uiPriority w:val="99"/>
    <w:semiHidden/>
    <w:rsid w:val="00DC44CA"/>
    <w:rPr>
      <w:sz w:val="24"/>
      <w:szCs w:val="24"/>
    </w:rPr>
  </w:style>
  <w:style w:type="paragraph" w:styleId="Footer">
    <w:name w:val="footer"/>
    <w:basedOn w:val="Normal"/>
    <w:link w:val="FooterChar"/>
    <w:uiPriority w:val="99"/>
    <w:rsid w:val="00D26C15"/>
    <w:pPr>
      <w:tabs>
        <w:tab w:val="center" w:pos="4320"/>
        <w:tab w:val="right" w:pos="8640"/>
      </w:tabs>
    </w:pPr>
  </w:style>
  <w:style w:type="character" w:customStyle="1" w:styleId="FooterChar">
    <w:name w:val="Footer Char"/>
    <w:basedOn w:val="DefaultParagraphFont"/>
    <w:link w:val="Footer"/>
    <w:uiPriority w:val="99"/>
    <w:semiHidden/>
    <w:rsid w:val="00DC44CA"/>
    <w:rPr>
      <w:sz w:val="24"/>
      <w:szCs w:val="24"/>
    </w:rPr>
  </w:style>
  <w:style w:type="character" w:styleId="PageNumber">
    <w:name w:val="page number"/>
    <w:basedOn w:val="DefaultParagraphFont"/>
    <w:uiPriority w:val="99"/>
    <w:rsid w:val="00D26C15"/>
  </w:style>
  <w:style w:type="character" w:styleId="Hyperlink">
    <w:name w:val="Hyperlink"/>
    <w:basedOn w:val="DefaultParagraphFont"/>
    <w:uiPriority w:val="99"/>
    <w:rsid w:val="00D26C15"/>
    <w:rPr>
      <w:color w:val="0000FF"/>
      <w:u w:val="single"/>
    </w:rPr>
  </w:style>
  <w:style w:type="paragraph" w:styleId="BodyText">
    <w:name w:val="Body Text"/>
    <w:basedOn w:val="Normal"/>
    <w:link w:val="BodyTextChar"/>
    <w:uiPriority w:val="99"/>
    <w:rsid w:val="00D26C15"/>
    <w:pPr>
      <w:tabs>
        <w:tab w:val="left" w:pos="7200"/>
      </w:tabs>
      <w:jc w:val="center"/>
    </w:pPr>
  </w:style>
  <w:style w:type="character" w:customStyle="1" w:styleId="BodyTextChar">
    <w:name w:val="Body Text Char"/>
    <w:basedOn w:val="DefaultParagraphFont"/>
    <w:link w:val="BodyText"/>
    <w:uiPriority w:val="99"/>
    <w:semiHidden/>
    <w:rsid w:val="00DC44CA"/>
    <w:rPr>
      <w:sz w:val="24"/>
      <w:szCs w:val="24"/>
    </w:rPr>
  </w:style>
  <w:style w:type="paragraph" w:styleId="BodyText2">
    <w:name w:val="Body Text 2"/>
    <w:basedOn w:val="Normal"/>
    <w:link w:val="BodyText2Char1"/>
    <w:uiPriority w:val="99"/>
    <w:rsid w:val="009C37B9"/>
    <w:pPr>
      <w:spacing w:after="120"/>
      <w:ind w:left="360"/>
    </w:pPr>
  </w:style>
  <w:style w:type="character" w:customStyle="1" w:styleId="BodyText2Char">
    <w:name w:val="Body Text 2 Char"/>
    <w:basedOn w:val="DefaultParagraphFont"/>
    <w:uiPriority w:val="99"/>
    <w:semiHidden/>
    <w:rsid w:val="00DC44CA"/>
    <w:rPr>
      <w:sz w:val="24"/>
      <w:szCs w:val="24"/>
    </w:rPr>
  </w:style>
  <w:style w:type="character" w:customStyle="1" w:styleId="eudoraheader">
    <w:name w:val="eudoraheader"/>
    <w:basedOn w:val="DefaultParagraphFont"/>
    <w:uiPriority w:val="99"/>
    <w:rsid w:val="00B237B7"/>
  </w:style>
  <w:style w:type="paragraph" w:styleId="BalloonText">
    <w:name w:val="Balloon Text"/>
    <w:basedOn w:val="Normal"/>
    <w:link w:val="BalloonTextChar"/>
    <w:uiPriority w:val="99"/>
    <w:semiHidden/>
    <w:rsid w:val="00AA55A7"/>
    <w:rPr>
      <w:rFonts w:ascii="Tahoma" w:hAnsi="Tahoma" w:cs="Tahoma"/>
      <w:sz w:val="16"/>
      <w:szCs w:val="16"/>
    </w:rPr>
  </w:style>
  <w:style w:type="character" w:customStyle="1" w:styleId="BalloonTextChar">
    <w:name w:val="Balloon Text Char"/>
    <w:basedOn w:val="DefaultParagraphFont"/>
    <w:link w:val="BalloonText"/>
    <w:uiPriority w:val="99"/>
    <w:semiHidden/>
    <w:rsid w:val="00DC44CA"/>
    <w:rPr>
      <w:sz w:val="0"/>
      <w:szCs w:val="0"/>
    </w:rPr>
  </w:style>
  <w:style w:type="character" w:customStyle="1" w:styleId="em">
    <w:name w:val="em"/>
    <w:basedOn w:val="DefaultParagraphFont"/>
    <w:uiPriority w:val="99"/>
    <w:rsid w:val="00F34618"/>
  </w:style>
  <w:style w:type="table" w:styleId="TableGrid">
    <w:name w:val="Table Grid"/>
    <w:basedOn w:val="TableNormal"/>
    <w:uiPriority w:val="99"/>
    <w:rsid w:val="00762EF6"/>
    <w:pPr>
      <w:overflowPunct w:val="0"/>
      <w:autoSpaceDE w:val="0"/>
      <w:autoSpaceDN w:val="0"/>
      <w:adjustRightInd w:val="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Char1">
    <w:name w:val="Body Text 2 Char1"/>
    <w:basedOn w:val="DefaultParagraphFont"/>
    <w:link w:val="BodyText2"/>
    <w:uiPriority w:val="99"/>
    <w:rsid w:val="009C37B9"/>
    <w:rPr>
      <w:sz w:val="24"/>
      <w:szCs w:val="24"/>
    </w:rPr>
  </w:style>
  <w:style w:type="paragraph" w:styleId="ListParagraph">
    <w:name w:val="List Paragraph"/>
    <w:basedOn w:val="Normal"/>
    <w:uiPriority w:val="99"/>
    <w:qFormat/>
    <w:rsid w:val="00332950"/>
    <w:pPr>
      <w:ind w:left="720"/>
      <w:contextualSpacing/>
    </w:pPr>
  </w:style>
  <w:style w:type="character" w:styleId="CommentReference">
    <w:name w:val="annotation reference"/>
    <w:basedOn w:val="DefaultParagraphFont"/>
    <w:uiPriority w:val="99"/>
    <w:semiHidden/>
    <w:rsid w:val="001D408C"/>
    <w:rPr>
      <w:sz w:val="16"/>
      <w:szCs w:val="16"/>
    </w:rPr>
  </w:style>
  <w:style w:type="paragraph" w:styleId="CommentText">
    <w:name w:val="annotation text"/>
    <w:basedOn w:val="Normal"/>
    <w:link w:val="CommentTextChar"/>
    <w:uiPriority w:val="99"/>
    <w:semiHidden/>
    <w:rsid w:val="001D408C"/>
    <w:rPr>
      <w:sz w:val="20"/>
      <w:szCs w:val="20"/>
    </w:rPr>
  </w:style>
  <w:style w:type="character" w:customStyle="1" w:styleId="CommentTextChar">
    <w:name w:val="Comment Text Char"/>
    <w:basedOn w:val="DefaultParagraphFont"/>
    <w:link w:val="CommentText"/>
    <w:uiPriority w:val="99"/>
    <w:semiHidden/>
    <w:rsid w:val="001D408C"/>
  </w:style>
  <w:style w:type="paragraph" w:styleId="CommentSubject">
    <w:name w:val="annotation subject"/>
    <w:basedOn w:val="CommentText"/>
    <w:next w:val="CommentText"/>
    <w:link w:val="CommentSubjectChar"/>
    <w:uiPriority w:val="99"/>
    <w:semiHidden/>
    <w:rsid w:val="001D408C"/>
    <w:rPr>
      <w:b/>
      <w:bCs/>
    </w:rPr>
  </w:style>
  <w:style w:type="character" w:customStyle="1" w:styleId="CommentSubjectChar">
    <w:name w:val="Comment Subject Char"/>
    <w:basedOn w:val="CommentTextChar"/>
    <w:link w:val="CommentSubject"/>
    <w:uiPriority w:val="99"/>
    <w:semiHidden/>
    <w:rsid w:val="001D408C"/>
    <w:rPr>
      <w:b/>
      <w:bCs/>
    </w:rPr>
  </w:style>
  <w:style w:type="table" w:styleId="LightShading">
    <w:name w:val="Light Shading"/>
    <w:basedOn w:val="TableNormal"/>
    <w:uiPriority w:val="99"/>
    <w:rsid w:val="002C1A6B"/>
    <w:rPr>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99"/>
    <w:rsid w:val="002C1A6B"/>
    <w:rPr>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A1">
    <w:name w:val="A1"/>
    <w:uiPriority w:val="99"/>
    <w:rsid w:val="0030341A"/>
    <w:rPr>
      <w:b/>
      <w:bCs/>
      <w:color w:val="000000"/>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header" w:unhideWhenUsed="0"/>
    <w:lsdException w:name="footer" w:unhideWhenUsed="0"/>
    <w:lsdException w:name="caption" w:uiPriority="35" w:qFormat="1"/>
    <w:lsdException w:name="annotation reference" w:unhideWhenUsed="0"/>
    <w:lsdException w:name="page number" w:unhideWhenUsed="0"/>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Body Text 2" w:unhideWhenUsed="0"/>
    <w:lsdException w:name="Hyperlink" w:unhideWhenUsed="0"/>
    <w:lsdException w:name="Strong" w:semiHidden="0" w:uiPriority="22" w:unhideWhenUsed="0" w:qFormat="1"/>
    <w:lsdException w:name="Emphasis" w:semiHidden="0" w:uiPriority="20" w:unhideWhenUsed="0" w:qFormat="1"/>
    <w:lsdException w:name="annotation subject" w:unhideWhenUsed="0"/>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6C15"/>
    <w:pPr>
      <w:overflowPunct w:val="0"/>
      <w:autoSpaceDE w:val="0"/>
      <w:autoSpaceDN w:val="0"/>
      <w:adjustRightInd w:val="0"/>
      <w:textAlignment w:val="baseline"/>
    </w:pPr>
    <w:rPr>
      <w:sz w:val="24"/>
      <w:szCs w:val="24"/>
    </w:rPr>
  </w:style>
  <w:style w:type="paragraph" w:styleId="Heading1">
    <w:name w:val="heading 1"/>
    <w:basedOn w:val="Normal"/>
    <w:next w:val="Normal"/>
    <w:link w:val="Heading1Char"/>
    <w:uiPriority w:val="99"/>
    <w:qFormat/>
    <w:rsid w:val="00D26C15"/>
    <w:pPr>
      <w:keepNext/>
      <w:jc w:val="center"/>
      <w:outlineLvl w:val="0"/>
    </w:pPr>
    <w:rPr>
      <w:b/>
      <w:bCs/>
      <w:smallCap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44CA"/>
    <w:rPr>
      <w:rFonts w:asciiTheme="majorHAnsi" w:eastAsiaTheme="majorEastAsia" w:hAnsiTheme="majorHAnsi" w:cstheme="majorBidi"/>
      <w:b/>
      <w:bCs/>
      <w:kern w:val="32"/>
      <w:sz w:val="32"/>
      <w:szCs w:val="32"/>
    </w:rPr>
  </w:style>
  <w:style w:type="paragraph" w:styleId="Header">
    <w:name w:val="header"/>
    <w:basedOn w:val="Normal"/>
    <w:link w:val="HeaderChar"/>
    <w:uiPriority w:val="99"/>
    <w:rsid w:val="00D26C15"/>
    <w:pPr>
      <w:tabs>
        <w:tab w:val="center" w:pos="4320"/>
        <w:tab w:val="right" w:pos="8640"/>
      </w:tabs>
    </w:pPr>
  </w:style>
  <w:style w:type="character" w:customStyle="1" w:styleId="HeaderChar">
    <w:name w:val="Header Char"/>
    <w:basedOn w:val="DefaultParagraphFont"/>
    <w:link w:val="Header"/>
    <w:uiPriority w:val="99"/>
    <w:semiHidden/>
    <w:rsid w:val="00DC44CA"/>
    <w:rPr>
      <w:sz w:val="24"/>
      <w:szCs w:val="24"/>
    </w:rPr>
  </w:style>
  <w:style w:type="paragraph" w:styleId="Footer">
    <w:name w:val="footer"/>
    <w:basedOn w:val="Normal"/>
    <w:link w:val="FooterChar"/>
    <w:uiPriority w:val="99"/>
    <w:rsid w:val="00D26C15"/>
    <w:pPr>
      <w:tabs>
        <w:tab w:val="center" w:pos="4320"/>
        <w:tab w:val="right" w:pos="8640"/>
      </w:tabs>
    </w:pPr>
  </w:style>
  <w:style w:type="character" w:customStyle="1" w:styleId="FooterChar">
    <w:name w:val="Footer Char"/>
    <w:basedOn w:val="DefaultParagraphFont"/>
    <w:link w:val="Footer"/>
    <w:uiPriority w:val="99"/>
    <w:semiHidden/>
    <w:rsid w:val="00DC44CA"/>
    <w:rPr>
      <w:sz w:val="24"/>
      <w:szCs w:val="24"/>
    </w:rPr>
  </w:style>
  <w:style w:type="character" w:styleId="PageNumber">
    <w:name w:val="page number"/>
    <w:basedOn w:val="DefaultParagraphFont"/>
    <w:uiPriority w:val="99"/>
    <w:rsid w:val="00D26C15"/>
  </w:style>
  <w:style w:type="character" w:styleId="Hyperlink">
    <w:name w:val="Hyperlink"/>
    <w:basedOn w:val="DefaultParagraphFont"/>
    <w:uiPriority w:val="99"/>
    <w:rsid w:val="00D26C15"/>
    <w:rPr>
      <w:color w:val="0000FF"/>
      <w:u w:val="single"/>
    </w:rPr>
  </w:style>
  <w:style w:type="paragraph" w:styleId="BodyText">
    <w:name w:val="Body Text"/>
    <w:basedOn w:val="Normal"/>
    <w:link w:val="BodyTextChar"/>
    <w:uiPriority w:val="99"/>
    <w:rsid w:val="00D26C15"/>
    <w:pPr>
      <w:tabs>
        <w:tab w:val="left" w:pos="7200"/>
      </w:tabs>
      <w:jc w:val="center"/>
    </w:pPr>
  </w:style>
  <w:style w:type="character" w:customStyle="1" w:styleId="BodyTextChar">
    <w:name w:val="Body Text Char"/>
    <w:basedOn w:val="DefaultParagraphFont"/>
    <w:link w:val="BodyText"/>
    <w:uiPriority w:val="99"/>
    <w:semiHidden/>
    <w:rsid w:val="00DC44CA"/>
    <w:rPr>
      <w:sz w:val="24"/>
      <w:szCs w:val="24"/>
    </w:rPr>
  </w:style>
  <w:style w:type="paragraph" w:styleId="BodyText2">
    <w:name w:val="Body Text 2"/>
    <w:basedOn w:val="Normal"/>
    <w:link w:val="BodyText2Char1"/>
    <w:uiPriority w:val="99"/>
    <w:rsid w:val="009C37B9"/>
    <w:pPr>
      <w:spacing w:after="120"/>
      <w:ind w:left="360"/>
    </w:pPr>
  </w:style>
  <w:style w:type="character" w:customStyle="1" w:styleId="BodyText2Char">
    <w:name w:val="Body Text 2 Char"/>
    <w:basedOn w:val="DefaultParagraphFont"/>
    <w:uiPriority w:val="99"/>
    <w:semiHidden/>
    <w:rsid w:val="00DC44CA"/>
    <w:rPr>
      <w:sz w:val="24"/>
      <w:szCs w:val="24"/>
    </w:rPr>
  </w:style>
  <w:style w:type="character" w:customStyle="1" w:styleId="eudoraheader">
    <w:name w:val="eudoraheader"/>
    <w:basedOn w:val="DefaultParagraphFont"/>
    <w:uiPriority w:val="99"/>
    <w:rsid w:val="00B237B7"/>
  </w:style>
  <w:style w:type="paragraph" w:styleId="BalloonText">
    <w:name w:val="Balloon Text"/>
    <w:basedOn w:val="Normal"/>
    <w:link w:val="BalloonTextChar"/>
    <w:uiPriority w:val="99"/>
    <w:semiHidden/>
    <w:rsid w:val="00AA55A7"/>
    <w:rPr>
      <w:rFonts w:ascii="Tahoma" w:hAnsi="Tahoma" w:cs="Tahoma"/>
      <w:sz w:val="16"/>
      <w:szCs w:val="16"/>
    </w:rPr>
  </w:style>
  <w:style w:type="character" w:customStyle="1" w:styleId="BalloonTextChar">
    <w:name w:val="Balloon Text Char"/>
    <w:basedOn w:val="DefaultParagraphFont"/>
    <w:link w:val="BalloonText"/>
    <w:uiPriority w:val="99"/>
    <w:semiHidden/>
    <w:rsid w:val="00DC44CA"/>
    <w:rPr>
      <w:sz w:val="0"/>
      <w:szCs w:val="0"/>
    </w:rPr>
  </w:style>
  <w:style w:type="character" w:customStyle="1" w:styleId="em">
    <w:name w:val="em"/>
    <w:basedOn w:val="DefaultParagraphFont"/>
    <w:uiPriority w:val="99"/>
    <w:rsid w:val="00F34618"/>
  </w:style>
  <w:style w:type="table" w:styleId="TableGrid">
    <w:name w:val="Table Grid"/>
    <w:basedOn w:val="TableNormal"/>
    <w:uiPriority w:val="99"/>
    <w:rsid w:val="00762EF6"/>
    <w:pPr>
      <w:overflowPunct w:val="0"/>
      <w:autoSpaceDE w:val="0"/>
      <w:autoSpaceDN w:val="0"/>
      <w:adjustRightInd w:val="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Char1">
    <w:name w:val="Body Text 2 Char1"/>
    <w:basedOn w:val="DefaultParagraphFont"/>
    <w:link w:val="BodyText2"/>
    <w:uiPriority w:val="99"/>
    <w:rsid w:val="009C37B9"/>
    <w:rPr>
      <w:sz w:val="24"/>
      <w:szCs w:val="24"/>
    </w:rPr>
  </w:style>
  <w:style w:type="paragraph" w:styleId="ListParagraph">
    <w:name w:val="List Paragraph"/>
    <w:basedOn w:val="Normal"/>
    <w:uiPriority w:val="99"/>
    <w:qFormat/>
    <w:rsid w:val="00332950"/>
    <w:pPr>
      <w:ind w:left="720"/>
      <w:contextualSpacing/>
    </w:pPr>
  </w:style>
  <w:style w:type="character" w:styleId="CommentReference">
    <w:name w:val="annotation reference"/>
    <w:basedOn w:val="DefaultParagraphFont"/>
    <w:uiPriority w:val="99"/>
    <w:semiHidden/>
    <w:rsid w:val="001D408C"/>
    <w:rPr>
      <w:sz w:val="16"/>
      <w:szCs w:val="16"/>
    </w:rPr>
  </w:style>
  <w:style w:type="paragraph" w:styleId="CommentText">
    <w:name w:val="annotation text"/>
    <w:basedOn w:val="Normal"/>
    <w:link w:val="CommentTextChar"/>
    <w:uiPriority w:val="99"/>
    <w:semiHidden/>
    <w:rsid w:val="001D408C"/>
    <w:rPr>
      <w:sz w:val="20"/>
      <w:szCs w:val="20"/>
    </w:rPr>
  </w:style>
  <w:style w:type="character" w:customStyle="1" w:styleId="CommentTextChar">
    <w:name w:val="Comment Text Char"/>
    <w:basedOn w:val="DefaultParagraphFont"/>
    <w:link w:val="CommentText"/>
    <w:uiPriority w:val="99"/>
    <w:semiHidden/>
    <w:rsid w:val="001D408C"/>
  </w:style>
  <w:style w:type="paragraph" w:styleId="CommentSubject">
    <w:name w:val="annotation subject"/>
    <w:basedOn w:val="CommentText"/>
    <w:next w:val="CommentText"/>
    <w:link w:val="CommentSubjectChar"/>
    <w:uiPriority w:val="99"/>
    <w:semiHidden/>
    <w:rsid w:val="001D408C"/>
    <w:rPr>
      <w:b/>
      <w:bCs/>
    </w:rPr>
  </w:style>
  <w:style w:type="character" w:customStyle="1" w:styleId="CommentSubjectChar">
    <w:name w:val="Comment Subject Char"/>
    <w:basedOn w:val="CommentTextChar"/>
    <w:link w:val="CommentSubject"/>
    <w:uiPriority w:val="99"/>
    <w:semiHidden/>
    <w:rsid w:val="001D408C"/>
    <w:rPr>
      <w:b/>
      <w:bCs/>
    </w:rPr>
  </w:style>
  <w:style w:type="table" w:styleId="LightShading">
    <w:name w:val="Light Shading"/>
    <w:basedOn w:val="TableNormal"/>
    <w:uiPriority w:val="99"/>
    <w:rsid w:val="002C1A6B"/>
    <w:rPr>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99"/>
    <w:rsid w:val="002C1A6B"/>
    <w:rPr>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A1">
    <w:name w:val="A1"/>
    <w:uiPriority w:val="99"/>
    <w:rsid w:val="0030341A"/>
    <w:rPr>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107657">
      <w:bodyDiv w:val="1"/>
      <w:marLeft w:val="0"/>
      <w:marRight w:val="0"/>
      <w:marTop w:val="0"/>
      <w:marBottom w:val="0"/>
      <w:divBdr>
        <w:top w:val="none" w:sz="0" w:space="0" w:color="auto"/>
        <w:left w:val="none" w:sz="0" w:space="0" w:color="auto"/>
        <w:bottom w:val="none" w:sz="0" w:space="0" w:color="auto"/>
        <w:right w:val="none" w:sz="0" w:space="0" w:color="auto"/>
      </w:divBdr>
      <w:divsChild>
        <w:div w:id="1448430732">
          <w:marLeft w:val="0"/>
          <w:marRight w:val="0"/>
          <w:marTop w:val="0"/>
          <w:marBottom w:val="0"/>
          <w:divBdr>
            <w:top w:val="none" w:sz="0" w:space="0" w:color="auto"/>
            <w:left w:val="none" w:sz="0" w:space="0" w:color="auto"/>
            <w:bottom w:val="none" w:sz="0" w:space="0" w:color="auto"/>
            <w:right w:val="none" w:sz="0" w:space="0" w:color="auto"/>
          </w:divBdr>
        </w:div>
        <w:div w:id="1827358408">
          <w:marLeft w:val="0"/>
          <w:marRight w:val="0"/>
          <w:marTop w:val="0"/>
          <w:marBottom w:val="0"/>
          <w:divBdr>
            <w:top w:val="none" w:sz="0" w:space="0" w:color="auto"/>
            <w:left w:val="none" w:sz="0" w:space="0" w:color="auto"/>
            <w:bottom w:val="none" w:sz="0" w:space="0" w:color="auto"/>
            <w:right w:val="none" w:sz="0" w:space="0" w:color="auto"/>
          </w:divBdr>
          <w:divsChild>
            <w:div w:id="833648686">
              <w:marLeft w:val="0"/>
              <w:marRight w:val="0"/>
              <w:marTop w:val="0"/>
              <w:marBottom w:val="0"/>
              <w:divBdr>
                <w:top w:val="none" w:sz="0" w:space="0" w:color="auto"/>
                <w:left w:val="none" w:sz="0" w:space="0" w:color="auto"/>
                <w:bottom w:val="none" w:sz="0" w:space="0" w:color="auto"/>
                <w:right w:val="none" w:sz="0" w:space="0" w:color="auto"/>
              </w:divBdr>
            </w:div>
            <w:div w:id="367411390">
              <w:marLeft w:val="0"/>
              <w:marRight w:val="0"/>
              <w:marTop w:val="0"/>
              <w:marBottom w:val="0"/>
              <w:divBdr>
                <w:top w:val="none" w:sz="0" w:space="0" w:color="auto"/>
                <w:left w:val="none" w:sz="0" w:space="0" w:color="auto"/>
                <w:bottom w:val="none" w:sz="0" w:space="0" w:color="auto"/>
                <w:right w:val="none" w:sz="0" w:space="0" w:color="auto"/>
              </w:divBdr>
            </w:div>
            <w:div w:id="1537035753">
              <w:marLeft w:val="0"/>
              <w:marRight w:val="0"/>
              <w:marTop w:val="0"/>
              <w:marBottom w:val="0"/>
              <w:divBdr>
                <w:top w:val="none" w:sz="0" w:space="0" w:color="auto"/>
                <w:left w:val="none" w:sz="0" w:space="0" w:color="auto"/>
                <w:bottom w:val="none" w:sz="0" w:space="0" w:color="auto"/>
                <w:right w:val="none" w:sz="0" w:space="0" w:color="auto"/>
              </w:divBdr>
            </w:div>
            <w:div w:id="1977566716">
              <w:marLeft w:val="0"/>
              <w:marRight w:val="0"/>
              <w:marTop w:val="0"/>
              <w:marBottom w:val="0"/>
              <w:divBdr>
                <w:top w:val="none" w:sz="0" w:space="0" w:color="auto"/>
                <w:left w:val="none" w:sz="0" w:space="0" w:color="auto"/>
                <w:bottom w:val="none" w:sz="0" w:space="0" w:color="auto"/>
                <w:right w:val="none" w:sz="0" w:space="0" w:color="auto"/>
              </w:divBdr>
            </w:div>
            <w:div w:id="1988317954">
              <w:marLeft w:val="0"/>
              <w:marRight w:val="0"/>
              <w:marTop w:val="0"/>
              <w:marBottom w:val="0"/>
              <w:divBdr>
                <w:top w:val="none" w:sz="0" w:space="0" w:color="auto"/>
                <w:left w:val="none" w:sz="0" w:space="0" w:color="auto"/>
                <w:bottom w:val="none" w:sz="0" w:space="0" w:color="auto"/>
                <w:right w:val="none" w:sz="0" w:space="0" w:color="auto"/>
              </w:divBdr>
            </w:div>
            <w:div w:id="289827927">
              <w:marLeft w:val="0"/>
              <w:marRight w:val="0"/>
              <w:marTop w:val="0"/>
              <w:marBottom w:val="0"/>
              <w:divBdr>
                <w:top w:val="none" w:sz="0" w:space="0" w:color="auto"/>
                <w:left w:val="none" w:sz="0" w:space="0" w:color="auto"/>
                <w:bottom w:val="none" w:sz="0" w:space="0" w:color="auto"/>
                <w:right w:val="none" w:sz="0" w:space="0" w:color="auto"/>
              </w:divBdr>
            </w:div>
            <w:div w:id="2074309526">
              <w:marLeft w:val="0"/>
              <w:marRight w:val="0"/>
              <w:marTop w:val="0"/>
              <w:marBottom w:val="0"/>
              <w:divBdr>
                <w:top w:val="none" w:sz="0" w:space="0" w:color="auto"/>
                <w:left w:val="none" w:sz="0" w:space="0" w:color="auto"/>
                <w:bottom w:val="none" w:sz="0" w:space="0" w:color="auto"/>
                <w:right w:val="none" w:sz="0" w:space="0" w:color="auto"/>
              </w:divBdr>
            </w:div>
            <w:div w:id="1520193407">
              <w:marLeft w:val="0"/>
              <w:marRight w:val="0"/>
              <w:marTop w:val="0"/>
              <w:marBottom w:val="0"/>
              <w:divBdr>
                <w:top w:val="none" w:sz="0" w:space="0" w:color="auto"/>
                <w:left w:val="none" w:sz="0" w:space="0" w:color="auto"/>
                <w:bottom w:val="none" w:sz="0" w:space="0" w:color="auto"/>
                <w:right w:val="none" w:sz="0" w:space="0" w:color="auto"/>
              </w:divBdr>
            </w:div>
            <w:div w:id="1421095992">
              <w:marLeft w:val="0"/>
              <w:marRight w:val="0"/>
              <w:marTop w:val="0"/>
              <w:marBottom w:val="0"/>
              <w:divBdr>
                <w:top w:val="none" w:sz="0" w:space="0" w:color="auto"/>
                <w:left w:val="none" w:sz="0" w:space="0" w:color="auto"/>
                <w:bottom w:val="none" w:sz="0" w:space="0" w:color="auto"/>
                <w:right w:val="none" w:sz="0" w:space="0" w:color="auto"/>
              </w:divBdr>
            </w:div>
            <w:div w:id="1581521327">
              <w:marLeft w:val="0"/>
              <w:marRight w:val="0"/>
              <w:marTop w:val="0"/>
              <w:marBottom w:val="0"/>
              <w:divBdr>
                <w:top w:val="none" w:sz="0" w:space="0" w:color="auto"/>
                <w:left w:val="none" w:sz="0" w:space="0" w:color="auto"/>
                <w:bottom w:val="none" w:sz="0" w:space="0" w:color="auto"/>
                <w:right w:val="none" w:sz="0" w:space="0" w:color="auto"/>
              </w:divBdr>
            </w:div>
            <w:div w:id="1400903245">
              <w:marLeft w:val="0"/>
              <w:marRight w:val="0"/>
              <w:marTop w:val="0"/>
              <w:marBottom w:val="0"/>
              <w:divBdr>
                <w:top w:val="none" w:sz="0" w:space="0" w:color="auto"/>
                <w:left w:val="none" w:sz="0" w:space="0" w:color="auto"/>
                <w:bottom w:val="none" w:sz="0" w:space="0" w:color="auto"/>
                <w:right w:val="none" w:sz="0" w:space="0" w:color="auto"/>
              </w:divBdr>
            </w:div>
            <w:div w:id="637106124">
              <w:marLeft w:val="0"/>
              <w:marRight w:val="0"/>
              <w:marTop w:val="0"/>
              <w:marBottom w:val="0"/>
              <w:divBdr>
                <w:top w:val="none" w:sz="0" w:space="0" w:color="auto"/>
                <w:left w:val="none" w:sz="0" w:space="0" w:color="auto"/>
                <w:bottom w:val="none" w:sz="0" w:space="0" w:color="auto"/>
                <w:right w:val="none" w:sz="0" w:space="0" w:color="auto"/>
              </w:divBdr>
            </w:div>
            <w:div w:id="1833450184">
              <w:marLeft w:val="0"/>
              <w:marRight w:val="0"/>
              <w:marTop w:val="0"/>
              <w:marBottom w:val="0"/>
              <w:divBdr>
                <w:top w:val="none" w:sz="0" w:space="0" w:color="auto"/>
                <w:left w:val="none" w:sz="0" w:space="0" w:color="auto"/>
                <w:bottom w:val="none" w:sz="0" w:space="0" w:color="auto"/>
                <w:right w:val="none" w:sz="0" w:space="0" w:color="auto"/>
              </w:divBdr>
            </w:div>
            <w:div w:id="460614517">
              <w:marLeft w:val="0"/>
              <w:marRight w:val="0"/>
              <w:marTop w:val="0"/>
              <w:marBottom w:val="0"/>
              <w:divBdr>
                <w:top w:val="none" w:sz="0" w:space="0" w:color="auto"/>
                <w:left w:val="none" w:sz="0" w:space="0" w:color="auto"/>
                <w:bottom w:val="none" w:sz="0" w:space="0" w:color="auto"/>
                <w:right w:val="none" w:sz="0" w:space="0" w:color="auto"/>
              </w:divBdr>
            </w:div>
            <w:div w:id="167672658">
              <w:marLeft w:val="0"/>
              <w:marRight w:val="0"/>
              <w:marTop w:val="0"/>
              <w:marBottom w:val="0"/>
              <w:divBdr>
                <w:top w:val="none" w:sz="0" w:space="0" w:color="auto"/>
                <w:left w:val="none" w:sz="0" w:space="0" w:color="auto"/>
                <w:bottom w:val="none" w:sz="0" w:space="0" w:color="auto"/>
                <w:right w:val="none" w:sz="0" w:space="0" w:color="auto"/>
              </w:divBdr>
            </w:div>
            <w:div w:id="862671326">
              <w:marLeft w:val="0"/>
              <w:marRight w:val="0"/>
              <w:marTop w:val="0"/>
              <w:marBottom w:val="0"/>
              <w:divBdr>
                <w:top w:val="none" w:sz="0" w:space="0" w:color="auto"/>
                <w:left w:val="none" w:sz="0" w:space="0" w:color="auto"/>
                <w:bottom w:val="none" w:sz="0" w:space="0" w:color="auto"/>
                <w:right w:val="none" w:sz="0" w:space="0" w:color="auto"/>
              </w:divBdr>
            </w:div>
            <w:div w:id="1312245470">
              <w:marLeft w:val="0"/>
              <w:marRight w:val="0"/>
              <w:marTop w:val="0"/>
              <w:marBottom w:val="0"/>
              <w:divBdr>
                <w:top w:val="none" w:sz="0" w:space="0" w:color="auto"/>
                <w:left w:val="none" w:sz="0" w:space="0" w:color="auto"/>
                <w:bottom w:val="none" w:sz="0" w:space="0" w:color="auto"/>
                <w:right w:val="none" w:sz="0" w:space="0" w:color="auto"/>
              </w:divBdr>
            </w:div>
            <w:div w:id="1129322406">
              <w:marLeft w:val="0"/>
              <w:marRight w:val="0"/>
              <w:marTop w:val="0"/>
              <w:marBottom w:val="0"/>
              <w:divBdr>
                <w:top w:val="none" w:sz="0" w:space="0" w:color="auto"/>
                <w:left w:val="none" w:sz="0" w:space="0" w:color="auto"/>
                <w:bottom w:val="none" w:sz="0" w:space="0" w:color="auto"/>
                <w:right w:val="none" w:sz="0" w:space="0" w:color="auto"/>
              </w:divBdr>
            </w:div>
            <w:div w:id="1343046622">
              <w:marLeft w:val="0"/>
              <w:marRight w:val="0"/>
              <w:marTop w:val="0"/>
              <w:marBottom w:val="0"/>
              <w:divBdr>
                <w:top w:val="none" w:sz="0" w:space="0" w:color="auto"/>
                <w:left w:val="none" w:sz="0" w:space="0" w:color="auto"/>
                <w:bottom w:val="none" w:sz="0" w:space="0" w:color="auto"/>
                <w:right w:val="none" w:sz="0" w:space="0" w:color="auto"/>
              </w:divBdr>
            </w:div>
            <w:div w:id="937255067">
              <w:marLeft w:val="0"/>
              <w:marRight w:val="0"/>
              <w:marTop w:val="0"/>
              <w:marBottom w:val="0"/>
              <w:divBdr>
                <w:top w:val="none" w:sz="0" w:space="0" w:color="auto"/>
                <w:left w:val="none" w:sz="0" w:space="0" w:color="auto"/>
                <w:bottom w:val="none" w:sz="0" w:space="0" w:color="auto"/>
                <w:right w:val="none" w:sz="0" w:space="0" w:color="auto"/>
              </w:divBdr>
            </w:div>
            <w:div w:id="1152260761">
              <w:marLeft w:val="0"/>
              <w:marRight w:val="0"/>
              <w:marTop w:val="0"/>
              <w:marBottom w:val="0"/>
              <w:divBdr>
                <w:top w:val="none" w:sz="0" w:space="0" w:color="auto"/>
                <w:left w:val="none" w:sz="0" w:space="0" w:color="auto"/>
                <w:bottom w:val="none" w:sz="0" w:space="0" w:color="auto"/>
                <w:right w:val="none" w:sz="0" w:space="0" w:color="auto"/>
              </w:divBdr>
            </w:div>
            <w:div w:id="1799757265">
              <w:marLeft w:val="0"/>
              <w:marRight w:val="0"/>
              <w:marTop w:val="0"/>
              <w:marBottom w:val="0"/>
              <w:divBdr>
                <w:top w:val="none" w:sz="0" w:space="0" w:color="auto"/>
                <w:left w:val="none" w:sz="0" w:space="0" w:color="auto"/>
                <w:bottom w:val="none" w:sz="0" w:space="0" w:color="auto"/>
                <w:right w:val="none" w:sz="0" w:space="0" w:color="auto"/>
              </w:divBdr>
            </w:div>
            <w:div w:id="2060781436">
              <w:marLeft w:val="0"/>
              <w:marRight w:val="0"/>
              <w:marTop w:val="0"/>
              <w:marBottom w:val="0"/>
              <w:divBdr>
                <w:top w:val="none" w:sz="0" w:space="0" w:color="auto"/>
                <w:left w:val="none" w:sz="0" w:space="0" w:color="auto"/>
                <w:bottom w:val="none" w:sz="0" w:space="0" w:color="auto"/>
                <w:right w:val="none" w:sz="0" w:space="0" w:color="auto"/>
              </w:divBdr>
            </w:div>
            <w:div w:id="562712991">
              <w:marLeft w:val="0"/>
              <w:marRight w:val="0"/>
              <w:marTop w:val="0"/>
              <w:marBottom w:val="0"/>
              <w:divBdr>
                <w:top w:val="none" w:sz="0" w:space="0" w:color="auto"/>
                <w:left w:val="none" w:sz="0" w:space="0" w:color="auto"/>
                <w:bottom w:val="none" w:sz="0" w:space="0" w:color="auto"/>
                <w:right w:val="none" w:sz="0" w:space="0" w:color="auto"/>
              </w:divBdr>
            </w:div>
            <w:div w:id="1724133323">
              <w:marLeft w:val="0"/>
              <w:marRight w:val="0"/>
              <w:marTop w:val="0"/>
              <w:marBottom w:val="0"/>
              <w:divBdr>
                <w:top w:val="none" w:sz="0" w:space="0" w:color="auto"/>
                <w:left w:val="none" w:sz="0" w:space="0" w:color="auto"/>
                <w:bottom w:val="none" w:sz="0" w:space="0" w:color="auto"/>
                <w:right w:val="none" w:sz="0" w:space="0" w:color="auto"/>
              </w:divBdr>
            </w:div>
            <w:div w:id="363987345">
              <w:marLeft w:val="0"/>
              <w:marRight w:val="0"/>
              <w:marTop w:val="0"/>
              <w:marBottom w:val="0"/>
              <w:divBdr>
                <w:top w:val="none" w:sz="0" w:space="0" w:color="auto"/>
                <w:left w:val="none" w:sz="0" w:space="0" w:color="auto"/>
                <w:bottom w:val="none" w:sz="0" w:space="0" w:color="auto"/>
                <w:right w:val="none" w:sz="0" w:space="0" w:color="auto"/>
              </w:divBdr>
            </w:div>
            <w:div w:id="394016873">
              <w:marLeft w:val="0"/>
              <w:marRight w:val="0"/>
              <w:marTop w:val="0"/>
              <w:marBottom w:val="0"/>
              <w:divBdr>
                <w:top w:val="none" w:sz="0" w:space="0" w:color="auto"/>
                <w:left w:val="none" w:sz="0" w:space="0" w:color="auto"/>
                <w:bottom w:val="none" w:sz="0" w:space="0" w:color="auto"/>
                <w:right w:val="none" w:sz="0" w:space="0" w:color="auto"/>
              </w:divBdr>
            </w:div>
            <w:div w:id="737441318">
              <w:marLeft w:val="0"/>
              <w:marRight w:val="0"/>
              <w:marTop w:val="0"/>
              <w:marBottom w:val="0"/>
              <w:divBdr>
                <w:top w:val="none" w:sz="0" w:space="0" w:color="auto"/>
                <w:left w:val="none" w:sz="0" w:space="0" w:color="auto"/>
                <w:bottom w:val="none" w:sz="0" w:space="0" w:color="auto"/>
                <w:right w:val="none" w:sz="0" w:space="0" w:color="auto"/>
              </w:divBdr>
            </w:div>
            <w:div w:id="1070617522">
              <w:marLeft w:val="0"/>
              <w:marRight w:val="0"/>
              <w:marTop w:val="0"/>
              <w:marBottom w:val="0"/>
              <w:divBdr>
                <w:top w:val="none" w:sz="0" w:space="0" w:color="auto"/>
                <w:left w:val="none" w:sz="0" w:space="0" w:color="auto"/>
                <w:bottom w:val="none" w:sz="0" w:space="0" w:color="auto"/>
                <w:right w:val="none" w:sz="0" w:space="0" w:color="auto"/>
              </w:divBdr>
            </w:div>
            <w:div w:id="1860656451">
              <w:marLeft w:val="0"/>
              <w:marRight w:val="0"/>
              <w:marTop w:val="0"/>
              <w:marBottom w:val="0"/>
              <w:divBdr>
                <w:top w:val="none" w:sz="0" w:space="0" w:color="auto"/>
                <w:left w:val="none" w:sz="0" w:space="0" w:color="auto"/>
                <w:bottom w:val="none" w:sz="0" w:space="0" w:color="auto"/>
                <w:right w:val="none" w:sz="0" w:space="0" w:color="auto"/>
              </w:divBdr>
            </w:div>
            <w:div w:id="1888908609">
              <w:marLeft w:val="0"/>
              <w:marRight w:val="0"/>
              <w:marTop w:val="0"/>
              <w:marBottom w:val="0"/>
              <w:divBdr>
                <w:top w:val="none" w:sz="0" w:space="0" w:color="auto"/>
                <w:left w:val="none" w:sz="0" w:space="0" w:color="auto"/>
                <w:bottom w:val="none" w:sz="0" w:space="0" w:color="auto"/>
                <w:right w:val="none" w:sz="0" w:space="0" w:color="auto"/>
              </w:divBdr>
            </w:div>
            <w:div w:id="1798330193">
              <w:marLeft w:val="0"/>
              <w:marRight w:val="0"/>
              <w:marTop w:val="0"/>
              <w:marBottom w:val="0"/>
              <w:divBdr>
                <w:top w:val="none" w:sz="0" w:space="0" w:color="auto"/>
                <w:left w:val="none" w:sz="0" w:space="0" w:color="auto"/>
                <w:bottom w:val="none" w:sz="0" w:space="0" w:color="auto"/>
                <w:right w:val="none" w:sz="0" w:space="0" w:color="auto"/>
              </w:divBdr>
            </w:div>
            <w:div w:id="1871989222">
              <w:marLeft w:val="0"/>
              <w:marRight w:val="0"/>
              <w:marTop w:val="0"/>
              <w:marBottom w:val="0"/>
              <w:divBdr>
                <w:top w:val="none" w:sz="0" w:space="0" w:color="auto"/>
                <w:left w:val="none" w:sz="0" w:space="0" w:color="auto"/>
                <w:bottom w:val="none" w:sz="0" w:space="0" w:color="auto"/>
                <w:right w:val="none" w:sz="0" w:space="0" w:color="auto"/>
              </w:divBdr>
            </w:div>
            <w:div w:id="143855153">
              <w:marLeft w:val="0"/>
              <w:marRight w:val="0"/>
              <w:marTop w:val="0"/>
              <w:marBottom w:val="0"/>
              <w:divBdr>
                <w:top w:val="none" w:sz="0" w:space="0" w:color="auto"/>
                <w:left w:val="none" w:sz="0" w:space="0" w:color="auto"/>
                <w:bottom w:val="none" w:sz="0" w:space="0" w:color="auto"/>
                <w:right w:val="none" w:sz="0" w:space="0" w:color="auto"/>
              </w:divBdr>
            </w:div>
            <w:div w:id="2022200693">
              <w:marLeft w:val="0"/>
              <w:marRight w:val="0"/>
              <w:marTop w:val="0"/>
              <w:marBottom w:val="0"/>
              <w:divBdr>
                <w:top w:val="none" w:sz="0" w:space="0" w:color="auto"/>
                <w:left w:val="none" w:sz="0" w:space="0" w:color="auto"/>
                <w:bottom w:val="none" w:sz="0" w:space="0" w:color="auto"/>
                <w:right w:val="none" w:sz="0" w:space="0" w:color="auto"/>
              </w:divBdr>
            </w:div>
            <w:div w:id="170920008">
              <w:marLeft w:val="0"/>
              <w:marRight w:val="0"/>
              <w:marTop w:val="0"/>
              <w:marBottom w:val="0"/>
              <w:divBdr>
                <w:top w:val="none" w:sz="0" w:space="0" w:color="auto"/>
                <w:left w:val="none" w:sz="0" w:space="0" w:color="auto"/>
                <w:bottom w:val="none" w:sz="0" w:space="0" w:color="auto"/>
                <w:right w:val="none" w:sz="0" w:space="0" w:color="auto"/>
              </w:divBdr>
            </w:div>
            <w:div w:id="1016736379">
              <w:marLeft w:val="0"/>
              <w:marRight w:val="0"/>
              <w:marTop w:val="0"/>
              <w:marBottom w:val="0"/>
              <w:divBdr>
                <w:top w:val="none" w:sz="0" w:space="0" w:color="auto"/>
                <w:left w:val="none" w:sz="0" w:space="0" w:color="auto"/>
                <w:bottom w:val="none" w:sz="0" w:space="0" w:color="auto"/>
                <w:right w:val="none" w:sz="0" w:space="0" w:color="auto"/>
              </w:divBdr>
            </w:div>
            <w:div w:id="905454491">
              <w:marLeft w:val="0"/>
              <w:marRight w:val="0"/>
              <w:marTop w:val="0"/>
              <w:marBottom w:val="0"/>
              <w:divBdr>
                <w:top w:val="none" w:sz="0" w:space="0" w:color="auto"/>
                <w:left w:val="none" w:sz="0" w:space="0" w:color="auto"/>
                <w:bottom w:val="none" w:sz="0" w:space="0" w:color="auto"/>
                <w:right w:val="none" w:sz="0" w:space="0" w:color="auto"/>
              </w:divBdr>
            </w:div>
            <w:div w:id="228805081">
              <w:marLeft w:val="0"/>
              <w:marRight w:val="0"/>
              <w:marTop w:val="0"/>
              <w:marBottom w:val="0"/>
              <w:divBdr>
                <w:top w:val="none" w:sz="0" w:space="0" w:color="auto"/>
                <w:left w:val="none" w:sz="0" w:space="0" w:color="auto"/>
                <w:bottom w:val="none" w:sz="0" w:space="0" w:color="auto"/>
                <w:right w:val="none" w:sz="0" w:space="0" w:color="auto"/>
              </w:divBdr>
            </w:div>
            <w:div w:id="667900023">
              <w:marLeft w:val="0"/>
              <w:marRight w:val="0"/>
              <w:marTop w:val="0"/>
              <w:marBottom w:val="0"/>
              <w:divBdr>
                <w:top w:val="none" w:sz="0" w:space="0" w:color="auto"/>
                <w:left w:val="none" w:sz="0" w:space="0" w:color="auto"/>
                <w:bottom w:val="none" w:sz="0" w:space="0" w:color="auto"/>
                <w:right w:val="none" w:sz="0" w:space="0" w:color="auto"/>
              </w:divBdr>
            </w:div>
            <w:div w:id="1908958344">
              <w:marLeft w:val="0"/>
              <w:marRight w:val="0"/>
              <w:marTop w:val="0"/>
              <w:marBottom w:val="0"/>
              <w:divBdr>
                <w:top w:val="none" w:sz="0" w:space="0" w:color="auto"/>
                <w:left w:val="none" w:sz="0" w:space="0" w:color="auto"/>
                <w:bottom w:val="none" w:sz="0" w:space="0" w:color="auto"/>
                <w:right w:val="none" w:sz="0" w:space="0" w:color="auto"/>
              </w:divBdr>
            </w:div>
            <w:div w:id="1794325171">
              <w:marLeft w:val="0"/>
              <w:marRight w:val="0"/>
              <w:marTop w:val="0"/>
              <w:marBottom w:val="0"/>
              <w:divBdr>
                <w:top w:val="none" w:sz="0" w:space="0" w:color="auto"/>
                <w:left w:val="none" w:sz="0" w:space="0" w:color="auto"/>
                <w:bottom w:val="none" w:sz="0" w:space="0" w:color="auto"/>
                <w:right w:val="none" w:sz="0" w:space="0" w:color="auto"/>
              </w:divBdr>
            </w:div>
            <w:div w:id="66542614">
              <w:marLeft w:val="0"/>
              <w:marRight w:val="0"/>
              <w:marTop w:val="0"/>
              <w:marBottom w:val="0"/>
              <w:divBdr>
                <w:top w:val="none" w:sz="0" w:space="0" w:color="auto"/>
                <w:left w:val="none" w:sz="0" w:space="0" w:color="auto"/>
                <w:bottom w:val="none" w:sz="0" w:space="0" w:color="auto"/>
                <w:right w:val="none" w:sz="0" w:space="0" w:color="auto"/>
              </w:divBdr>
            </w:div>
            <w:div w:id="1247880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411823">
      <w:bodyDiv w:val="1"/>
      <w:marLeft w:val="0"/>
      <w:marRight w:val="0"/>
      <w:marTop w:val="0"/>
      <w:marBottom w:val="0"/>
      <w:divBdr>
        <w:top w:val="none" w:sz="0" w:space="0" w:color="auto"/>
        <w:left w:val="none" w:sz="0" w:space="0" w:color="auto"/>
        <w:bottom w:val="none" w:sz="0" w:space="0" w:color="auto"/>
        <w:right w:val="none" w:sz="0" w:space="0" w:color="auto"/>
      </w:divBdr>
    </w:div>
    <w:div w:id="721562198">
      <w:marLeft w:val="0"/>
      <w:marRight w:val="0"/>
      <w:marTop w:val="0"/>
      <w:marBottom w:val="0"/>
      <w:divBdr>
        <w:top w:val="none" w:sz="0" w:space="0" w:color="auto"/>
        <w:left w:val="none" w:sz="0" w:space="0" w:color="auto"/>
        <w:bottom w:val="none" w:sz="0" w:space="0" w:color="auto"/>
        <w:right w:val="none" w:sz="0" w:space="0" w:color="auto"/>
      </w:divBdr>
      <w:divsChild>
        <w:div w:id="721562215">
          <w:marLeft w:val="0"/>
          <w:marRight w:val="0"/>
          <w:marTop w:val="0"/>
          <w:marBottom w:val="0"/>
          <w:divBdr>
            <w:top w:val="none" w:sz="0" w:space="0" w:color="auto"/>
            <w:left w:val="none" w:sz="0" w:space="0" w:color="auto"/>
            <w:bottom w:val="none" w:sz="0" w:space="0" w:color="auto"/>
            <w:right w:val="none" w:sz="0" w:space="0" w:color="auto"/>
          </w:divBdr>
          <w:divsChild>
            <w:div w:id="721562190">
              <w:marLeft w:val="0"/>
              <w:marRight w:val="0"/>
              <w:marTop w:val="0"/>
              <w:marBottom w:val="0"/>
              <w:divBdr>
                <w:top w:val="none" w:sz="0" w:space="0" w:color="auto"/>
                <w:left w:val="none" w:sz="0" w:space="0" w:color="auto"/>
                <w:bottom w:val="none" w:sz="0" w:space="0" w:color="auto"/>
                <w:right w:val="none" w:sz="0" w:space="0" w:color="auto"/>
              </w:divBdr>
            </w:div>
            <w:div w:id="721562191">
              <w:marLeft w:val="0"/>
              <w:marRight w:val="0"/>
              <w:marTop w:val="0"/>
              <w:marBottom w:val="0"/>
              <w:divBdr>
                <w:top w:val="none" w:sz="0" w:space="0" w:color="auto"/>
                <w:left w:val="none" w:sz="0" w:space="0" w:color="auto"/>
                <w:bottom w:val="none" w:sz="0" w:space="0" w:color="auto"/>
                <w:right w:val="none" w:sz="0" w:space="0" w:color="auto"/>
              </w:divBdr>
            </w:div>
            <w:div w:id="721562192">
              <w:marLeft w:val="0"/>
              <w:marRight w:val="0"/>
              <w:marTop w:val="0"/>
              <w:marBottom w:val="0"/>
              <w:divBdr>
                <w:top w:val="none" w:sz="0" w:space="0" w:color="auto"/>
                <w:left w:val="none" w:sz="0" w:space="0" w:color="auto"/>
                <w:bottom w:val="none" w:sz="0" w:space="0" w:color="auto"/>
                <w:right w:val="none" w:sz="0" w:space="0" w:color="auto"/>
              </w:divBdr>
            </w:div>
            <w:div w:id="721562193">
              <w:marLeft w:val="0"/>
              <w:marRight w:val="0"/>
              <w:marTop w:val="0"/>
              <w:marBottom w:val="0"/>
              <w:divBdr>
                <w:top w:val="none" w:sz="0" w:space="0" w:color="auto"/>
                <w:left w:val="none" w:sz="0" w:space="0" w:color="auto"/>
                <w:bottom w:val="none" w:sz="0" w:space="0" w:color="auto"/>
                <w:right w:val="none" w:sz="0" w:space="0" w:color="auto"/>
              </w:divBdr>
            </w:div>
            <w:div w:id="721562194">
              <w:marLeft w:val="0"/>
              <w:marRight w:val="0"/>
              <w:marTop w:val="0"/>
              <w:marBottom w:val="0"/>
              <w:divBdr>
                <w:top w:val="none" w:sz="0" w:space="0" w:color="auto"/>
                <w:left w:val="none" w:sz="0" w:space="0" w:color="auto"/>
                <w:bottom w:val="none" w:sz="0" w:space="0" w:color="auto"/>
                <w:right w:val="none" w:sz="0" w:space="0" w:color="auto"/>
              </w:divBdr>
            </w:div>
            <w:div w:id="721562195">
              <w:marLeft w:val="0"/>
              <w:marRight w:val="0"/>
              <w:marTop w:val="0"/>
              <w:marBottom w:val="0"/>
              <w:divBdr>
                <w:top w:val="none" w:sz="0" w:space="0" w:color="auto"/>
                <w:left w:val="none" w:sz="0" w:space="0" w:color="auto"/>
                <w:bottom w:val="none" w:sz="0" w:space="0" w:color="auto"/>
                <w:right w:val="none" w:sz="0" w:space="0" w:color="auto"/>
              </w:divBdr>
            </w:div>
            <w:div w:id="721562197">
              <w:marLeft w:val="0"/>
              <w:marRight w:val="0"/>
              <w:marTop w:val="0"/>
              <w:marBottom w:val="0"/>
              <w:divBdr>
                <w:top w:val="none" w:sz="0" w:space="0" w:color="auto"/>
                <w:left w:val="none" w:sz="0" w:space="0" w:color="auto"/>
                <w:bottom w:val="none" w:sz="0" w:space="0" w:color="auto"/>
                <w:right w:val="none" w:sz="0" w:space="0" w:color="auto"/>
              </w:divBdr>
            </w:div>
            <w:div w:id="721562199">
              <w:marLeft w:val="0"/>
              <w:marRight w:val="0"/>
              <w:marTop w:val="0"/>
              <w:marBottom w:val="0"/>
              <w:divBdr>
                <w:top w:val="none" w:sz="0" w:space="0" w:color="auto"/>
                <w:left w:val="none" w:sz="0" w:space="0" w:color="auto"/>
                <w:bottom w:val="none" w:sz="0" w:space="0" w:color="auto"/>
                <w:right w:val="none" w:sz="0" w:space="0" w:color="auto"/>
              </w:divBdr>
            </w:div>
            <w:div w:id="721562200">
              <w:marLeft w:val="0"/>
              <w:marRight w:val="0"/>
              <w:marTop w:val="0"/>
              <w:marBottom w:val="0"/>
              <w:divBdr>
                <w:top w:val="none" w:sz="0" w:space="0" w:color="auto"/>
                <w:left w:val="none" w:sz="0" w:space="0" w:color="auto"/>
                <w:bottom w:val="none" w:sz="0" w:space="0" w:color="auto"/>
                <w:right w:val="none" w:sz="0" w:space="0" w:color="auto"/>
              </w:divBdr>
            </w:div>
            <w:div w:id="721562202">
              <w:marLeft w:val="0"/>
              <w:marRight w:val="0"/>
              <w:marTop w:val="0"/>
              <w:marBottom w:val="0"/>
              <w:divBdr>
                <w:top w:val="none" w:sz="0" w:space="0" w:color="auto"/>
                <w:left w:val="none" w:sz="0" w:space="0" w:color="auto"/>
                <w:bottom w:val="none" w:sz="0" w:space="0" w:color="auto"/>
                <w:right w:val="none" w:sz="0" w:space="0" w:color="auto"/>
              </w:divBdr>
            </w:div>
            <w:div w:id="721562205">
              <w:marLeft w:val="0"/>
              <w:marRight w:val="0"/>
              <w:marTop w:val="0"/>
              <w:marBottom w:val="0"/>
              <w:divBdr>
                <w:top w:val="none" w:sz="0" w:space="0" w:color="auto"/>
                <w:left w:val="none" w:sz="0" w:space="0" w:color="auto"/>
                <w:bottom w:val="none" w:sz="0" w:space="0" w:color="auto"/>
                <w:right w:val="none" w:sz="0" w:space="0" w:color="auto"/>
              </w:divBdr>
            </w:div>
            <w:div w:id="721562206">
              <w:marLeft w:val="0"/>
              <w:marRight w:val="0"/>
              <w:marTop w:val="0"/>
              <w:marBottom w:val="0"/>
              <w:divBdr>
                <w:top w:val="none" w:sz="0" w:space="0" w:color="auto"/>
                <w:left w:val="none" w:sz="0" w:space="0" w:color="auto"/>
                <w:bottom w:val="none" w:sz="0" w:space="0" w:color="auto"/>
                <w:right w:val="none" w:sz="0" w:space="0" w:color="auto"/>
              </w:divBdr>
            </w:div>
            <w:div w:id="721562209">
              <w:marLeft w:val="0"/>
              <w:marRight w:val="0"/>
              <w:marTop w:val="0"/>
              <w:marBottom w:val="0"/>
              <w:divBdr>
                <w:top w:val="none" w:sz="0" w:space="0" w:color="auto"/>
                <w:left w:val="none" w:sz="0" w:space="0" w:color="auto"/>
                <w:bottom w:val="none" w:sz="0" w:space="0" w:color="auto"/>
                <w:right w:val="none" w:sz="0" w:space="0" w:color="auto"/>
              </w:divBdr>
            </w:div>
            <w:div w:id="721562210">
              <w:marLeft w:val="0"/>
              <w:marRight w:val="0"/>
              <w:marTop w:val="0"/>
              <w:marBottom w:val="0"/>
              <w:divBdr>
                <w:top w:val="none" w:sz="0" w:space="0" w:color="auto"/>
                <w:left w:val="none" w:sz="0" w:space="0" w:color="auto"/>
                <w:bottom w:val="none" w:sz="0" w:space="0" w:color="auto"/>
                <w:right w:val="none" w:sz="0" w:space="0" w:color="auto"/>
              </w:divBdr>
            </w:div>
            <w:div w:id="721562213">
              <w:marLeft w:val="0"/>
              <w:marRight w:val="0"/>
              <w:marTop w:val="0"/>
              <w:marBottom w:val="0"/>
              <w:divBdr>
                <w:top w:val="none" w:sz="0" w:space="0" w:color="auto"/>
                <w:left w:val="none" w:sz="0" w:space="0" w:color="auto"/>
                <w:bottom w:val="none" w:sz="0" w:space="0" w:color="auto"/>
                <w:right w:val="none" w:sz="0" w:space="0" w:color="auto"/>
              </w:divBdr>
            </w:div>
            <w:div w:id="72156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562203">
      <w:marLeft w:val="0"/>
      <w:marRight w:val="0"/>
      <w:marTop w:val="0"/>
      <w:marBottom w:val="0"/>
      <w:divBdr>
        <w:top w:val="none" w:sz="0" w:space="0" w:color="auto"/>
        <w:left w:val="none" w:sz="0" w:space="0" w:color="auto"/>
        <w:bottom w:val="none" w:sz="0" w:space="0" w:color="auto"/>
        <w:right w:val="none" w:sz="0" w:space="0" w:color="auto"/>
      </w:divBdr>
      <w:divsChild>
        <w:div w:id="721562212">
          <w:marLeft w:val="0"/>
          <w:marRight w:val="0"/>
          <w:marTop w:val="0"/>
          <w:marBottom w:val="0"/>
          <w:divBdr>
            <w:top w:val="none" w:sz="0" w:space="0" w:color="auto"/>
            <w:left w:val="none" w:sz="0" w:space="0" w:color="auto"/>
            <w:bottom w:val="none" w:sz="0" w:space="0" w:color="auto"/>
            <w:right w:val="none" w:sz="0" w:space="0" w:color="auto"/>
          </w:divBdr>
          <w:divsChild>
            <w:div w:id="721562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562207">
      <w:marLeft w:val="0"/>
      <w:marRight w:val="0"/>
      <w:marTop w:val="0"/>
      <w:marBottom w:val="0"/>
      <w:divBdr>
        <w:top w:val="none" w:sz="0" w:space="0" w:color="auto"/>
        <w:left w:val="none" w:sz="0" w:space="0" w:color="auto"/>
        <w:bottom w:val="none" w:sz="0" w:space="0" w:color="auto"/>
        <w:right w:val="none" w:sz="0" w:space="0" w:color="auto"/>
      </w:divBdr>
      <w:divsChild>
        <w:div w:id="721562196">
          <w:marLeft w:val="0"/>
          <w:marRight w:val="0"/>
          <w:marTop w:val="0"/>
          <w:marBottom w:val="0"/>
          <w:divBdr>
            <w:top w:val="none" w:sz="0" w:space="0" w:color="auto"/>
            <w:left w:val="none" w:sz="0" w:space="0" w:color="auto"/>
            <w:bottom w:val="none" w:sz="0" w:space="0" w:color="auto"/>
            <w:right w:val="none" w:sz="0" w:space="0" w:color="auto"/>
          </w:divBdr>
          <w:divsChild>
            <w:div w:id="721562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562211">
      <w:marLeft w:val="0"/>
      <w:marRight w:val="0"/>
      <w:marTop w:val="0"/>
      <w:marBottom w:val="0"/>
      <w:divBdr>
        <w:top w:val="none" w:sz="0" w:space="0" w:color="auto"/>
        <w:left w:val="none" w:sz="0" w:space="0" w:color="auto"/>
        <w:bottom w:val="none" w:sz="0" w:space="0" w:color="auto"/>
        <w:right w:val="none" w:sz="0" w:space="0" w:color="auto"/>
      </w:divBdr>
      <w:divsChild>
        <w:div w:id="721562214">
          <w:marLeft w:val="0"/>
          <w:marRight w:val="0"/>
          <w:marTop w:val="0"/>
          <w:marBottom w:val="0"/>
          <w:divBdr>
            <w:top w:val="none" w:sz="0" w:space="0" w:color="auto"/>
            <w:left w:val="none" w:sz="0" w:space="0" w:color="auto"/>
            <w:bottom w:val="none" w:sz="0" w:space="0" w:color="auto"/>
            <w:right w:val="none" w:sz="0" w:space="0" w:color="auto"/>
          </w:divBdr>
          <w:divsChild>
            <w:div w:id="721562201">
              <w:marLeft w:val="0"/>
              <w:marRight w:val="0"/>
              <w:marTop w:val="0"/>
              <w:marBottom w:val="0"/>
              <w:divBdr>
                <w:top w:val="none" w:sz="0" w:space="0" w:color="auto"/>
                <w:left w:val="none" w:sz="0" w:space="0" w:color="auto"/>
                <w:bottom w:val="none" w:sz="0" w:space="0" w:color="auto"/>
                <w:right w:val="none" w:sz="0" w:space="0" w:color="auto"/>
              </w:divBdr>
            </w:div>
            <w:div w:id="72156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597601">
      <w:bodyDiv w:val="1"/>
      <w:marLeft w:val="0"/>
      <w:marRight w:val="0"/>
      <w:marTop w:val="0"/>
      <w:marBottom w:val="0"/>
      <w:divBdr>
        <w:top w:val="none" w:sz="0" w:space="0" w:color="auto"/>
        <w:left w:val="none" w:sz="0" w:space="0" w:color="auto"/>
        <w:bottom w:val="none" w:sz="0" w:space="0" w:color="auto"/>
        <w:right w:val="none" w:sz="0" w:space="0" w:color="auto"/>
      </w:divBdr>
    </w:div>
    <w:div w:id="1267537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utexas.edu/its/policies/emailnotify.html" TargetMode="External"/><Relationship Id="rId9" Type="http://schemas.openxmlformats.org/officeDocument/2006/relationships/hyperlink" Target="http://www.utexas.edu/safety/bcal" TargetMode="Externa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3574</Words>
  <Characters>20378</Characters>
  <Application>Microsoft Macintosh Word</Application>
  <DocSecurity>4</DocSecurity>
  <Lines>169</Lines>
  <Paragraphs>47</Paragraphs>
  <ScaleCrop>false</ScaleCrop>
  <HeadingPairs>
    <vt:vector size="2" baseType="variant">
      <vt:variant>
        <vt:lpstr>Title</vt:lpstr>
      </vt:variant>
      <vt:variant>
        <vt:i4>1</vt:i4>
      </vt:variant>
    </vt:vector>
  </HeadingPairs>
  <TitlesOfParts>
    <vt:vector size="1" baseType="lpstr">
      <vt:lpstr>HEALTH PSYCHOLOGY (PSY 251)</vt:lpstr>
    </vt:vector>
  </TitlesOfParts>
  <Company>Purdue University</Company>
  <LinksUpToDate>false</LinksUpToDate>
  <CharactersWithSpaces>23905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 PSYCHOLOGY (PSY 251)</dc:title>
  <dc:creator>Timothy J. Loving</dc:creator>
  <cp:lastModifiedBy>Kim Williams</cp:lastModifiedBy>
  <cp:revision>2</cp:revision>
  <cp:lastPrinted>2013-01-14T19:58:00Z</cp:lastPrinted>
  <dcterms:created xsi:type="dcterms:W3CDTF">2013-04-22T20:18:00Z</dcterms:created>
  <dcterms:modified xsi:type="dcterms:W3CDTF">2013-04-22T20:18:00Z</dcterms:modified>
</cp:coreProperties>
</file>